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EB0" w:rsidRDefault="00CD7F8B" w:rsidP="003C4EB0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  <w:r>
        <w:t xml:space="preserve">                                                           </w:t>
      </w:r>
      <w:r w:rsidR="003C4EB0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2840990</wp:posOffset>
            </wp:positionH>
            <wp:positionV relativeFrom="paragraph">
              <wp:posOffset>-107950</wp:posOffset>
            </wp:positionV>
            <wp:extent cx="417195" cy="409575"/>
            <wp:effectExtent l="0" t="0" r="0" b="0"/>
            <wp:wrapNone/>
            <wp:docPr id="1" name="Рисунок 1" descr="http://pandia.ru/text/77/275/images/image001_1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andia.ru/text/77/275/images/image001_187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page1"/>
      <w:bookmarkEnd w:id="0"/>
    </w:p>
    <w:p w:rsidR="003C4EB0" w:rsidRDefault="003C4EB0" w:rsidP="003C4EB0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3C4EB0" w:rsidRDefault="003C4EB0" w:rsidP="003C4EB0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3C4EB0" w:rsidRDefault="003C4EB0" w:rsidP="003C4EB0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3C4EB0" w:rsidRDefault="003C4EB0" w:rsidP="003C4EB0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3C4EB0" w:rsidRDefault="003C4EB0" w:rsidP="003C4EB0">
      <w:pPr>
        <w:spacing w:after="0"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МИНИСТЕРСТВО ОБРАЗОВАНИЯ И НАУКИ РЕСПУБЛИКИ ДАГЕСТАН</w:t>
      </w:r>
    </w:p>
    <w:p w:rsidR="003C4EB0" w:rsidRDefault="00601F73" w:rsidP="003C4EB0">
      <w:pPr>
        <w:spacing w:after="0"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МУНИЦИПАЛЬНОЕ КАЗЕННОЕ </w:t>
      </w:r>
      <w:r w:rsidR="003C4EB0">
        <w:rPr>
          <w:rFonts w:ascii="Book Antiqua" w:hAnsi="Book Antiqua"/>
          <w:b/>
        </w:rPr>
        <w:t xml:space="preserve"> ОБЩЕОБРАЗОВАТЕЛЬНОЕ УЧРЕЖДЕНИЕ</w:t>
      </w:r>
    </w:p>
    <w:p w:rsidR="003C4EB0" w:rsidRDefault="003C4EB0" w:rsidP="003C4EB0">
      <w:pPr>
        <w:pStyle w:val="a3"/>
        <w:spacing w:line="276" w:lineRule="auto"/>
        <w:jc w:val="center"/>
        <w:rPr>
          <w:rFonts w:ascii="Book Antiqua" w:hAnsi="Book Antiqua"/>
          <w:sz w:val="36"/>
        </w:rPr>
      </w:pPr>
      <w:r>
        <w:rPr>
          <w:rFonts w:ascii="Book Antiqua" w:hAnsi="Book Antiqua"/>
          <w:sz w:val="36"/>
        </w:rPr>
        <w:t>«</w:t>
      </w:r>
      <w:r w:rsidR="00601F73">
        <w:rPr>
          <w:rFonts w:ascii="Book Antiqua" w:hAnsi="Book Antiqua"/>
          <w:sz w:val="36"/>
        </w:rPr>
        <w:t>Новосеребряковская с</w:t>
      </w:r>
      <w:r>
        <w:rPr>
          <w:rFonts w:ascii="Book Antiqua" w:hAnsi="Book Antiqua"/>
          <w:sz w:val="36"/>
        </w:rPr>
        <w:t>ред</w:t>
      </w:r>
      <w:r w:rsidR="00601F73">
        <w:rPr>
          <w:rFonts w:ascii="Book Antiqua" w:hAnsi="Book Antiqua"/>
          <w:sz w:val="36"/>
        </w:rPr>
        <w:t>няя общеобразовательная школа</w:t>
      </w:r>
      <w:r>
        <w:rPr>
          <w:rFonts w:ascii="Book Antiqua" w:hAnsi="Book Antiqua"/>
          <w:sz w:val="36"/>
        </w:rPr>
        <w:t>»</w:t>
      </w:r>
    </w:p>
    <w:p w:rsidR="003C4EB0" w:rsidRDefault="003C4EB0" w:rsidP="003C4EB0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sz w:val="24"/>
          <w:szCs w:val="24"/>
        </w:rPr>
      </w:pPr>
    </w:p>
    <w:p w:rsidR="003C4EB0" w:rsidRDefault="003C4EB0" w:rsidP="003C4EB0">
      <w:pPr>
        <w:pStyle w:val="1"/>
        <w:jc w:val="left"/>
        <w:rPr>
          <w:i w:val="0"/>
          <w:color w:val="auto"/>
          <w:sz w:val="28"/>
          <w:szCs w:val="28"/>
        </w:rPr>
      </w:pPr>
    </w:p>
    <w:p w:rsidR="003C4EB0" w:rsidRDefault="003C4EB0" w:rsidP="003C4EB0">
      <w:pPr>
        <w:pStyle w:val="1"/>
        <w:jc w:val="left"/>
        <w:rPr>
          <w:b/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 xml:space="preserve">                                                           </w:t>
      </w:r>
      <w:r>
        <w:rPr>
          <w:b/>
          <w:i w:val="0"/>
          <w:color w:val="auto"/>
          <w:sz w:val="28"/>
          <w:szCs w:val="28"/>
        </w:rPr>
        <w:t>Приказ</w:t>
      </w:r>
    </w:p>
    <w:p w:rsidR="003C4EB0" w:rsidRDefault="003C4EB0" w:rsidP="003C4EB0">
      <w:pPr>
        <w:pStyle w:val="1"/>
        <w:jc w:val="left"/>
        <w:rPr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 xml:space="preserve">     №</w:t>
      </w:r>
      <w:r w:rsidR="00D73BC2">
        <w:rPr>
          <w:i w:val="0"/>
          <w:color w:val="auto"/>
          <w:sz w:val="28"/>
          <w:szCs w:val="28"/>
        </w:rPr>
        <w:t xml:space="preserve"> </w:t>
      </w:r>
      <w:bookmarkStart w:id="1" w:name="_GoBack"/>
      <w:bookmarkEnd w:id="1"/>
      <w:r w:rsidR="00601F73">
        <w:rPr>
          <w:i w:val="0"/>
          <w:color w:val="auto"/>
          <w:sz w:val="28"/>
          <w:szCs w:val="28"/>
        </w:rPr>
        <w:t>__</w:t>
      </w:r>
      <w:r>
        <w:rPr>
          <w:i w:val="0"/>
          <w:color w:val="auto"/>
          <w:sz w:val="28"/>
          <w:szCs w:val="28"/>
        </w:rPr>
        <w:t xml:space="preserve">                                                        </w:t>
      </w:r>
      <w:r w:rsidR="00601F73">
        <w:rPr>
          <w:i w:val="0"/>
          <w:color w:val="auto"/>
          <w:sz w:val="28"/>
          <w:szCs w:val="28"/>
        </w:rPr>
        <w:t xml:space="preserve">                 «__» «_________»  20__</w:t>
      </w:r>
      <w:r>
        <w:rPr>
          <w:i w:val="0"/>
          <w:color w:val="auto"/>
          <w:sz w:val="28"/>
          <w:szCs w:val="28"/>
        </w:rPr>
        <w:t>г.</w:t>
      </w:r>
    </w:p>
    <w:p w:rsidR="00CD7F8B" w:rsidRPr="00031D03" w:rsidRDefault="00CD7F8B" w:rsidP="00CD7F8B">
      <w:pPr>
        <w:pStyle w:val="a3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031D03">
        <w:rPr>
          <w:rFonts w:ascii="Bookman Old Style" w:hAnsi="Bookman Old Style" w:cs="Times New Roman"/>
          <w:b/>
          <w:sz w:val="24"/>
          <w:szCs w:val="24"/>
        </w:rPr>
        <w:t xml:space="preserve">                 </w:t>
      </w:r>
    </w:p>
    <w:p w:rsidR="006F445A" w:rsidRPr="00031D03" w:rsidRDefault="00CD7F8B" w:rsidP="006F445A">
      <w:pPr>
        <w:pStyle w:val="a3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031D03">
        <w:rPr>
          <w:rFonts w:ascii="Bookman Old Style" w:hAnsi="Bookman Old Style" w:cs="Times New Roman"/>
          <w:b/>
          <w:sz w:val="28"/>
          <w:szCs w:val="28"/>
        </w:rPr>
        <w:t>Об ут</w:t>
      </w:r>
      <w:r w:rsidR="00601F73">
        <w:rPr>
          <w:rFonts w:ascii="Bookman Old Style" w:hAnsi="Bookman Old Style" w:cs="Times New Roman"/>
          <w:b/>
          <w:sz w:val="28"/>
          <w:szCs w:val="28"/>
        </w:rPr>
        <w:t>верждении Плана мероприятий МК</w:t>
      </w:r>
      <w:r w:rsidR="00394AC6" w:rsidRPr="00031D03">
        <w:rPr>
          <w:rFonts w:ascii="Bookman Old Style" w:hAnsi="Bookman Old Style" w:cs="Times New Roman"/>
          <w:b/>
          <w:sz w:val="28"/>
          <w:szCs w:val="28"/>
        </w:rPr>
        <w:t>ОУ «</w:t>
      </w:r>
      <w:r w:rsidR="00601F73">
        <w:rPr>
          <w:rFonts w:ascii="Bookman Old Style" w:hAnsi="Bookman Old Style" w:cs="Times New Roman"/>
          <w:b/>
          <w:sz w:val="28"/>
          <w:szCs w:val="28"/>
        </w:rPr>
        <w:t xml:space="preserve">Новосеребряковская СОШ » </w:t>
      </w:r>
      <w:r w:rsidRPr="00031D03">
        <w:rPr>
          <w:rFonts w:ascii="Bookman Old Style" w:hAnsi="Bookman Old Style" w:cs="Times New Roman"/>
          <w:b/>
          <w:sz w:val="28"/>
          <w:szCs w:val="28"/>
        </w:rPr>
        <w:t xml:space="preserve"> по </w:t>
      </w:r>
      <w:r w:rsidR="00275F3E" w:rsidRPr="00031D03">
        <w:rPr>
          <w:rFonts w:ascii="Bookman Old Style" w:hAnsi="Bookman Old Style" w:cs="Times New Roman"/>
          <w:b/>
          <w:sz w:val="28"/>
          <w:szCs w:val="28"/>
        </w:rPr>
        <w:t>противодей</w:t>
      </w:r>
      <w:r w:rsidR="00601F73">
        <w:rPr>
          <w:rFonts w:ascii="Bookman Old Style" w:hAnsi="Bookman Old Style" w:cs="Times New Roman"/>
          <w:b/>
          <w:sz w:val="28"/>
          <w:szCs w:val="28"/>
        </w:rPr>
        <w:t>ствию коррупции на 2019-2020</w:t>
      </w:r>
      <w:r w:rsidR="00275F3E" w:rsidRPr="00031D03"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Pr="00031D03">
        <w:rPr>
          <w:rFonts w:ascii="Bookman Old Style" w:hAnsi="Bookman Old Style" w:cs="Times New Roman"/>
          <w:b/>
          <w:sz w:val="28"/>
          <w:szCs w:val="28"/>
        </w:rPr>
        <w:t xml:space="preserve"> год</w:t>
      </w:r>
      <w:r w:rsidR="00275F3E" w:rsidRPr="00031D03">
        <w:rPr>
          <w:rFonts w:ascii="Bookman Old Style" w:hAnsi="Bookman Old Style" w:cs="Times New Roman"/>
          <w:b/>
          <w:sz w:val="28"/>
          <w:szCs w:val="28"/>
        </w:rPr>
        <w:t>ы</w:t>
      </w:r>
      <w:r w:rsidRPr="00031D03">
        <w:rPr>
          <w:rFonts w:ascii="Bookman Old Style" w:hAnsi="Bookman Old Style" w:cs="Times New Roman"/>
          <w:b/>
          <w:sz w:val="28"/>
          <w:szCs w:val="28"/>
        </w:rPr>
        <w:t>»</w:t>
      </w:r>
      <w:r w:rsidR="006F445A" w:rsidRPr="00031D03">
        <w:rPr>
          <w:rFonts w:ascii="Bookman Old Style" w:hAnsi="Bookman Old Style" w:cs="Times New Roman"/>
          <w:b/>
          <w:sz w:val="28"/>
          <w:szCs w:val="28"/>
        </w:rPr>
        <w:t>.</w:t>
      </w:r>
    </w:p>
    <w:p w:rsidR="006F445A" w:rsidRPr="008E5FC5" w:rsidRDefault="006F445A" w:rsidP="008E5F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E5FC5">
        <w:rPr>
          <w:rFonts w:ascii="Times New Roman" w:hAnsi="Times New Roman" w:cs="Times New Roman"/>
          <w:sz w:val="28"/>
          <w:szCs w:val="28"/>
        </w:rPr>
        <w:tab/>
      </w:r>
    </w:p>
    <w:p w:rsidR="00031D03" w:rsidRPr="00031D03" w:rsidRDefault="006F445A" w:rsidP="008E5FC5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031D03">
        <w:rPr>
          <w:rFonts w:ascii="Bookman Old Style" w:hAnsi="Bookman Old Style" w:cs="Times New Roman"/>
          <w:sz w:val="28"/>
          <w:szCs w:val="28"/>
        </w:rPr>
        <w:t xml:space="preserve">Руководствуясь Федеральным законом  «О противодействии коррупции» </w:t>
      </w:r>
    </w:p>
    <w:p w:rsidR="006F445A" w:rsidRPr="00031D03" w:rsidRDefault="006F445A" w:rsidP="008E5FC5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031D03">
        <w:rPr>
          <w:rFonts w:ascii="Bookman Old Style" w:hAnsi="Bookman Old Style" w:cs="Times New Roman"/>
          <w:sz w:val="28"/>
          <w:szCs w:val="28"/>
        </w:rPr>
        <w:t>№ 273-ФЗ от 25.12.2008</w:t>
      </w:r>
      <w:r w:rsidR="008E5FC5" w:rsidRPr="00031D03">
        <w:rPr>
          <w:rFonts w:ascii="Bookman Old Style" w:hAnsi="Bookman Old Style" w:cs="Times New Roman"/>
          <w:sz w:val="28"/>
          <w:szCs w:val="28"/>
        </w:rPr>
        <w:t xml:space="preserve"> </w:t>
      </w:r>
      <w:r w:rsidR="00601F73">
        <w:rPr>
          <w:rFonts w:ascii="Bookman Old Style" w:hAnsi="Bookman Old Style" w:cs="Times New Roman"/>
          <w:sz w:val="28"/>
          <w:szCs w:val="28"/>
        </w:rPr>
        <w:t xml:space="preserve">г. </w:t>
      </w:r>
      <w:r w:rsidRPr="00031D03">
        <w:rPr>
          <w:rFonts w:ascii="Bookman Old Style" w:hAnsi="Bookman Old Style" w:cs="Times New Roman"/>
          <w:sz w:val="28"/>
          <w:szCs w:val="28"/>
        </w:rPr>
        <w:t>приказываю:</w:t>
      </w:r>
    </w:p>
    <w:p w:rsidR="00275F3E" w:rsidRPr="00031D03" w:rsidRDefault="006F445A" w:rsidP="008E5FC5">
      <w:pPr>
        <w:pStyle w:val="a3"/>
        <w:jc w:val="both"/>
        <w:rPr>
          <w:rFonts w:ascii="Bookman Old Style" w:hAnsi="Bookman Old Style" w:cs="Times New Roman"/>
          <w:color w:val="000000"/>
          <w:sz w:val="28"/>
          <w:szCs w:val="28"/>
        </w:rPr>
      </w:pPr>
      <w:r w:rsidRPr="00031D03">
        <w:rPr>
          <w:rFonts w:ascii="Bookman Old Style" w:hAnsi="Bookman Old Style" w:cs="Times New Roman"/>
          <w:sz w:val="28"/>
          <w:szCs w:val="28"/>
        </w:rPr>
        <w:t xml:space="preserve">         </w:t>
      </w:r>
      <w:r w:rsidRPr="00031D03">
        <w:rPr>
          <w:rFonts w:ascii="Bookman Old Style" w:hAnsi="Bookman Old Style" w:cs="Times New Roman"/>
          <w:color w:val="000000"/>
          <w:sz w:val="28"/>
          <w:szCs w:val="28"/>
        </w:rPr>
        <w:t>Утвердить</w:t>
      </w:r>
      <w:r w:rsidR="00275F3E" w:rsidRPr="00031D03">
        <w:rPr>
          <w:rFonts w:ascii="Bookman Old Style" w:hAnsi="Bookman Old Style" w:cs="Times New Roman"/>
          <w:color w:val="000000"/>
          <w:sz w:val="28"/>
          <w:szCs w:val="28"/>
        </w:rPr>
        <w:t>:</w:t>
      </w:r>
    </w:p>
    <w:p w:rsidR="006F445A" w:rsidRPr="00031D03" w:rsidRDefault="00275F3E" w:rsidP="008E5FC5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031D03">
        <w:rPr>
          <w:rFonts w:ascii="Bookman Old Style" w:hAnsi="Bookman Old Style" w:cs="Times New Roman"/>
          <w:color w:val="000000"/>
          <w:sz w:val="28"/>
          <w:szCs w:val="28"/>
        </w:rPr>
        <w:t xml:space="preserve">          1.</w:t>
      </w:r>
      <w:r w:rsidR="006F445A" w:rsidRPr="00031D03">
        <w:rPr>
          <w:rFonts w:ascii="Bookman Old Style" w:hAnsi="Bookman Old Style" w:cs="Times New Roman"/>
          <w:color w:val="000000"/>
          <w:sz w:val="28"/>
          <w:szCs w:val="28"/>
        </w:rPr>
        <w:t xml:space="preserve"> </w:t>
      </w:r>
      <w:r w:rsidR="00601F73">
        <w:rPr>
          <w:rFonts w:ascii="Bookman Old Style" w:hAnsi="Bookman Old Style" w:cs="Times New Roman"/>
          <w:sz w:val="28"/>
          <w:szCs w:val="28"/>
        </w:rPr>
        <w:t>План мероприятий МК</w:t>
      </w:r>
      <w:r w:rsidR="00421734" w:rsidRPr="00031D03">
        <w:rPr>
          <w:rFonts w:ascii="Bookman Old Style" w:hAnsi="Bookman Old Style" w:cs="Times New Roman"/>
          <w:sz w:val="28"/>
          <w:szCs w:val="28"/>
        </w:rPr>
        <w:t>ОУ «</w:t>
      </w:r>
      <w:r w:rsidR="00601F73">
        <w:rPr>
          <w:rFonts w:ascii="Bookman Old Style" w:hAnsi="Bookman Old Style" w:cs="Times New Roman"/>
          <w:sz w:val="28"/>
          <w:szCs w:val="28"/>
        </w:rPr>
        <w:t>Новосеребряковская СОШ» Кизлярского района</w:t>
      </w:r>
      <w:r w:rsidR="006F445A" w:rsidRPr="00031D03">
        <w:rPr>
          <w:rFonts w:ascii="Bookman Old Style" w:hAnsi="Bookman Old Style" w:cs="Times New Roman"/>
          <w:sz w:val="28"/>
          <w:szCs w:val="28"/>
        </w:rPr>
        <w:t xml:space="preserve"> по п</w:t>
      </w:r>
      <w:r w:rsidR="00601F73">
        <w:rPr>
          <w:rFonts w:ascii="Bookman Old Style" w:hAnsi="Bookman Old Style" w:cs="Times New Roman"/>
          <w:sz w:val="28"/>
          <w:szCs w:val="28"/>
        </w:rPr>
        <w:t>ротиводействию коррупции на 2019-2020</w:t>
      </w:r>
      <w:r w:rsidRPr="00031D03">
        <w:rPr>
          <w:rFonts w:ascii="Bookman Old Style" w:hAnsi="Bookman Old Style" w:cs="Times New Roman"/>
          <w:sz w:val="28"/>
          <w:szCs w:val="28"/>
        </w:rPr>
        <w:t xml:space="preserve"> </w:t>
      </w:r>
      <w:r w:rsidR="006F445A" w:rsidRPr="00031D03">
        <w:rPr>
          <w:rFonts w:ascii="Bookman Old Style" w:hAnsi="Bookman Old Style" w:cs="Times New Roman"/>
          <w:sz w:val="28"/>
          <w:szCs w:val="28"/>
        </w:rPr>
        <w:t xml:space="preserve"> год</w:t>
      </w:r>
      <w:r w:rsidRPr="00031D03">
        <w:rPr>
          <w:rFonts w:ascii="Bookman Old Style" w:hAnsi="Bookman Old Style" w:cs="Times New Roman"/>
          <w:sz w:val="28"/>
          <w:szCs w:val="28"/>
        </w:rPr>
        <w:t>ы</w:t>
      </w:r>
      <w:r w:rsidR="00EE77F5" w:rsidRPr="00031D03">
        <w:rPr>
          <w:rFonts w:ascii="Bookman Old Style" w:hAnsi="Bookman Old Style" w:cs="Times New Roman"/>
          <w:sz w:val="28"/>
          <w:szCs w:val="28"/>
        </w:rPr>
        <w:t xml:space="preserve"> (П</w:t>
      </w:r>
      <w:r w:rsidR="009D6CBA" w:rsidRPr="00031D03">
        <w:rPr>
          <w:rFonts w:ascii="Bookman Old Style" w:hAnsi="Bookman Old Style" w:cs="Times New Roman"/>
          <w:sz w:val="28"/>
          <w:szCs w:val="28"/>
        </w:rPr>
        <w:t>риложение № 1</w:t>
      </w:r>
      <w:r w:rsidR="006F445A" w:rsidRPr="00031D03">
        <w:rPr>
          <w:rFonts w:ascii="Bookman Old Style" w:hAnsi="Bookman Old Style" w:cs="Times New Roman"/>
          <w:sz w:val="28"/>
          <w:szCs w:val="28"/>
        </w:rPr>
        <w:t>).</w:t>
      </w:r>
    </w:p>
    <w:p w:rsidR="00275F3E" w:rsidRPr="00031D03" w:rsidRDefault="00275F3E" w:rsidP="008E5FC5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031D03">
        <w:rPr>
          <w:rFonts w:ascii="Bookman Old Style" w:hAnsi="Bookman Old Style" w:cs="Times New Roman"/>
          <w:sz w:val="28"/>
          <w:szCs w:val="28"/>
        </w:rPr>
        <w:t xml:space="preserve">         2. План мероприятий </w:t>
      </w:r>
      <w:r w:rsidR="00601F73">
        <w:rPr>
          <w:rFonts w:ascii="Bookman Old Style" w:hAnsi="Bookman Old Style" w:cs="Times New Roman"/>
          <w:sz w:val="28"/>
          <w:szCs w:val="28"/>
        </w:rPr>
        <w:t>МК</w:t>
      </w:r>
      <w:r w:rsidR="00421734" w:rsidRPr="00031D03">
        <w:rPr>
          <w:rFonts w:ascii="Bookman Old Style" w:hAnsi="Bookman Old Style" w:cs="Times New Roman"/>
          <w:sz w:val="28"/>
          <w:szCs w:val="28"/>
        </w:rPr>
        <w:t>ОУ «</w:t>
      </w:r>
      <w:r w:rsidR="00601F73">
        <w:rPr>
          <w:rFonts w:ascii="Bookman Old Style" w:hAnsi="Bookman Old Style" w:cs="Times New Roman"/>
          <w:sz w:val="28"/>
          <w:szCs w:val="28"/>
        </w:rPr>
        <w:t>Новосеребряковская СОШ</w:t>
      </w:r>
      <w:r w:rsidR="00421734" w:rsidRPr="00031D03">
        <w:rPr>
          <w:rFonts w:ascii="Bookman Old Style" w:hAnsi="Bookman Old Style" w:cs="Times New Roman"/>
          <w:sz w:val="28"/>
          <w:szCs w:val="28"/>
        </w:rPr>
        <w:t xml:space="preserve">» </w:t>
      </w:r>
      <w:r w:rsidR="00601F73">
        <w:rPr>
          <w:rFonts w:ascii="Bookman Old Style" w:hAnsi="Bookman Old Style" w:cs="Times New Roman"/>
          <w:sz w:val="28"/>
          <w:szCs w:val="28"/>
        </w:rPr>
        <w:t xml:space="preserve"> Кизлярского района  </w:t>
      </w:r>
      <w:r w:rsidRPr="00031D03">
        <w:rPr>
          <w:rFonts w:ascii="Bookman Old Style" w:hAnsi="Bookman Old Style" w:cs="Times New Roman"/>
          <w:sz w:val="28"/>
          <w:szCs w:val="28"/>
        </w:rPr>
        <w:t>по п</w:t>
      </w:r>
      <w:r w:rsidR="00601F73">
        <w:rPr>
          <w:rFonts w:ascii="Bookman Old Style" w:hAnsi="Bookman Old Style" w:cs="Times New Roman"/>
          <w:sz w:val="28"/>
          <w:szCs w:val="28"/>
        </w:rPr>
        <w:t>ротиводействию коррупции на 2019</w:t>
      </w:r>
      <w:r w:rsidR="00BD6546">
        <w:rPr>
          <w:rFonts w:ascii="Bookman Old Style" w:hAnsi="Bookman Old Style" w:cs="Times New Roman"/>
          <w:sz w:val="28"/>
          <w:szCs w:val="28"/>
        </w:rPr>
        <w:t>-2020</w:t>
      </w:r>
      <w:r w:rsidRPr="00031D03">
        <w:rPr>
          <w:rFonts w:ascii="Bookman Old Style" w:hAnsi="Bookman Old Style" w:cs="Times New Roman"/>
          <w:sz w:val="28"/>
          <w:szCs w:val="28"/>
        </w:rPr>
        <w:t xml:space="preserve"> </w:t>
      </w:r>
      <w:r w:rsidR="00EE77F5" w:rsidRPr="00031D03">
        <w:rPr>
          <w:rFonts w:ascii="Bookman Old Style" w:hAnsi="Bookman Old Style" w:cs="Times New Roman"/>
          <w:sz w:val="28"/>
          <w:szCs w:val="28"/>
        </w:rPr>
        <w:t xml:space="preserve"> год (П</w:t>
      </w:r>
      <w:r w:rsidRPr="00031D03">
        <w:rPr>
          <w:rFonts w:ascii="Bookman Old Style" w:hAnsi="Bookman Old Style" w:cs="Times New Roman"/>
          <w:sz w:val="28"/>
          <w:szCs w:val="28"/>
        </w:rPr>
        <w:t>риложение № 2).</w:t>
      </w:r>
    </w:p>
    <w:p w:rsidR="00275F3E" w:rsidRPr="00031D03" w:rsidRDefault="00275F3E" w:rsidP="008E5FC5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031D03">
        <w:rPr>
          <w:rFonts w:ascii="Bookman Old Style" w:hAnsi="Bookman Old Style" w:cs="Times New Roman"/>
          <w:sz w:val="28"/>
          <w:szCs w:val="28"/>
        </w:rPr>
        <w:t xml:space="preserve">         </w:t>
      </w:r>
    </w:p>
    <w:p w:rsidR="00275F3E" w:rsidRPr="00031D03" w:rsidRDefault="00275F3E" w:rsidP="008E5FC5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275F3E" w:rsidRPr="00031D03" w:rsidRDefault="00275F3E" w:rsidP="006F445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421734" w:rsidRPr="00031D03" w:rsidRDefault="00421734" w:rsidP="00421734">
      <w:pPr>
        <w:tabs>
          <w:tab w:val="left" w:pos="1555"/>
          <w:tab w:val="left" w:pos="1601"/>
        </w:tabs>
        <w:jc w:val="center"/>
        <w:rPr>
          <w:rFonts w:ascii="Bookman Old Style" w:hAnsi="Bookman Old Style" w:cs="Times New Roman"/>
          <w:sz w:val="28"/>
          <w:szCs w:val="28"/>
        </w:rPr>
      </w:pPr>
      <w:r w:rsidRPr="00031D03">
        <w:rPr>
          <w:rFonts w:ascii="Bookman Old Style" w:hAnsi="Bookman Old Style" w:cs="Times New Roman"/>
          <w:sz w:val="28"/>
          <w:szCs w:val="16"/>
        </w:rPr>
        <w:t xml:space="preserve">Директор                    </w:t>
      </w:r>
      <w:r w:rsidR="00601F73">
        <w:rPr>
          <w:rFonts w:ascii="Bookman Old Style" w:hAnsi="Bookman Old Style" w:cs="Times New Roman"/>
          <w:sz w:val="28"/>
          <w:szCs w:val="16"/>
        </w:rPr>
        <w:t xml:space="preserve">                     Курбанов К.М.</w:t>
      </w:r>
    </w:p>
    <w:p w:rsidR="006F445A" w:rsidRPr="00031D03" w:rsidRDefault="006F445A" w:rsidP="006F445A">
      <w:pPr>
        <w:tabs>
          <w:tab w:val="left" w:pos="4084"/>
        </w:tabs>
        <w:rPr>
          <w:rFonts w:ascii="Bookman Old Style" w:hAnsi="Bookman Old Style"/>
          <w:sz w:val="28"/>
          <w:szCs w:val="28"/>
        </w:rPr>
      </w:pPr>
    </w:p>
    <w:p w:rsidR="00421734" w:rsidRDefault="00421734" w:rsidP="006F445A">
      <w:pPr>
        <w:tabs>
          <w:tab w:val="left" w:pos="4084"/>
        </w:tabs>
        <w:rPr>
          <w:sz w:val="28"/>
          <w:szCs w:val="28"/>
        </w:rPr>
      </w:pPr>
    </w:p>
    <w:p w:rsidR="00421734" w:rsidRPr="008E5FC5" w:rsidRDefault="00421734" w:rsidP="006F445A">
      <w:pPr>
        <w:tabs>
          <w:tab w:val="left" w:pos="4084"/>
        </w:tabs>
        <w:rPr>
          <w:sz w:val="28"/>
          <w:szCs w:val="28"/>
        </w:rPr>
      </w:pPr>
    </w:p>
    <w:p w:rsidR="0065111A" w:rsidRPr="008E5FC5" w:rsidRDefault="0065111A" w:rsidP="006F445A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</w:p>
    <w:p w:rsidR="0065111A" w:rsidRPr="008E5FC5" w:rsidRDefault="0065111A" w:rsidP="006F445A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</w:p>
    <w:p w:rsidR="0065111A" w:rsidRPr="008E5FC5" w:rsidRDefault="0065111A" w:rsidP="006F445A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</w:p>
    <w:p w:rsidR="009D6CBA" w:rsidRPr="009D6CBA" w:rsidRDefault="009D6CBA" w:rsidP="009D6CBA">
      <w:pPr>
        <w:pStyle w:val="a3"/>
        <w:rPr>
          <w:rFonts w:ascii="Times New Roman" w:hAnsi="Times New Roman" w:cs="Times New Roman"/>
          <w:sz w:val="24"/>
          <w:szCs w:val="24"/>
        </w:rPr>
      </w:pPr>
      <w:r w:rsidRPr="009D6C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275F3E" w:rsidRDefault="009D6CBA" w:rsidP="009D6C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D6C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="0026614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</w:t>
      </w:r>
      <w:r w:rsidRPr="009D6C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F3E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p w:rsidR="008A2CF2" w:rsidRDefault="00275F3E" w:rsidP="009D6C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8A2CF2" w:rsidRDefault="008A2CF2" w:rsidP="009D6CB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B27E8" w:rsidRDefault="008A2CF2" w:rsidP="009D6C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="00275F3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27E8" w:rsidRDefault="00BB27E8" w:rsidP="009D6CB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B27E8" w:rsidRDefault="00BB27E8" w:rsidP="009D6CB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D6CBA" w:rsidRPr="009D6CBA" w:rsidRDefault="00BB27E8" w:rsidP="009D6C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</w:t>
      </w:r>
      <w:r w:rsidR="009D6CBA" w:rsidRPr="009D6CBA">
        <w:rPr>
          <w:rFonts w:ascii="Times New Roman" w:hAnsi="Times New Roman" w:cs="Times New Roman"/>
          <w:b/>
          <w:sz w:val="24"/>
          <w:szCs w:val="24"/>
        </w:rPr>
        <w:t>Приложение № 1.</w:t>
      </w:r>
    </w:p>
    <w:p w:rsidR="009D6CBA" w:rsidRPr="009D6CBA" w:rsidRDefault="009D6CBA" w:rsidP="009D6CB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9794E" w:rsidRPr="008A442D" w:rsidRDefault="00F9794E" w:rsidP="00F9794E">
      <w:pPr>
        <w:pStyle w:val="a3"/>
        <w:jc w:val="center"/>
        <w:rPr>
          <w:rFonts w:ascii="Bookman Old Style" w:hAnsi="Bookman Old Style" w:cs="Times New Roman"/>
          <w:b/>
          <w:sz w:val="28"/>
          <w:szCs w:val="24"/>
        </w:rPr>
      </w:pPr>
      <w:r w:rsidRPr="008A442D">
        <w:rPr>
          <w:rFonts w:ascii="Bookman Old Style" w:hAnsi="Bookman Old Style" w:cs="Times New Roman"/>
          <w:b/>
          <w:sz w:val="28"/>
          <w:szCs w:val="24"/>
        </w:rPr>
        <w:t>План</w:t>
      </w:r>
    </w:p>
    <w:p w:rsidR="008A442D" w:rsidRDefault="00F9794E" w:rsidP="008A442D">
      <w:pPr>
        <w:pStyle w:val="a3"/>
        <w:jc w:val="center"/>
        <w:rPr>
          <w:rFonts w:ascii="Bookman Old Style" w:hAnsi="Bookman Old Style" w:cs="Times New Roman"/>
          <w:b/>
          <w:sz w:val="28"/>
          <w:szCs w:val="24"/>
        </w:rPr>
      </w:pPr>
      <w:r w:rsidRPr="008A442D">
        <w:rPr>
          <w:rFonts w:ascii="Bookman Old Style" w:hAnsi="Bookman Old Style" w:cs="Times New Roman"/>
          <w:b/>
          <w:sz w:val="28"/>
          <w:szCs w:val="24"/>
        </w:rPr>
        <w:t>мероприятий по противодействию коррупции</w:t>
      </w:r>
    </w:p>
    <w:p w:rsidR="00F9794E" w:rsidRPr="008A442D" w:rsidRDefault="00F9794E" w:rsidP="008A442D">
      <w:pPr>
        <w:pStyle w:val="a3"/>
        <w:jc w:val="center"/>
        <w:rPr>
          <w:rFonts w:ascii="Bookman Old Style" w:hAnsi="Bookman Old Style" w:cs="Times New Roman"/>
          <w:b/>
          <w:sz w:val="28"/>
          <w:szCs w:val="24"/>
        </w:rPr>
      </w:pPr>
      <w:r w:rsidRPr="008A442D">
        <w:rPr>
          <w:rFonts w:ascii="Bookman Old Style" w:hAnsi="Bookman Old Style" w:cs="Times New Roman"/>
          <w:b/>
          <w:sz w:val="28"/>
          <w:szCs w:val="24"/>
        </w:rPr>
        <w:t xml:space="preserve"> </w:t>
      </w:r>
      <w:r w:rsidR="00601F73">
        <w:rPr>
          <w:rFonts w:ascii="Bookman Old Style" w:hAnsi="Bookman Old Style" w:cs="Times New Roman"/>
          <w:b/>
          <w:sz w:val="28"/>
          <w:szCs w:val="24"/>
        </w:rPr>
        <w:t>МК</w:t>
      </w:r>
      <w:r w:rsidR="008A442D" w:rsidRPr="008A442D">
        <w:rPr>
          <w:rFonts w:ascii="Bookman Old Style" w:hAnsi="Bookman Old Style" w:cs="Times New Roman"/>
          <w:b/>
          <w:sz w:val="28"/>
          <w:szCs w:val="24"/>
        </w:rPr>
        <w:t>ОУ «</w:t>
      </w:r>
      <w:r w:rsidR="00601F73">
        <w:rPr>
          <w:rFonts w:ascii="Bookman Old Style" w:hAnsi="Bookman Old Style" w:cs="Times New Roman"/>
          <w:b/>
          <w:sz w:val="28"/>
          <w:szCs w:val="24"/>
        </w:rPr>
        <w:t>Новосеребряковская  СОШ</w:t>
      </w:r>
      <w:r w:rsidR="008A442D">
        <w:rPr>
          <w:rFonts w:ascii="Bookman Old Style" w:hAnsi="Bookman Old Style" w:cs="Times New Roman"/>
          <w:b/>
          <w:sz w:val="28"/>
          <w:szCs w:val="24"/>
        </w:rPr>
        <w:t>»</w:t>
      </w:r>
      <w:r w:rsidR="00601F73">
        <w:rPr>
          <w:rFonts w:ascii="Bookman Old Style" w:hAnsi="Bookman Old Style" w:cs="Times New Roman"/>
          <w:b/>
          <w:sz w:val="28"/>
          <w:szCs w:val="24"/>
        </w:rPr>
        <w:t xml:space="preserve"> Кизлярского района  на 2019 - 2020</w:t>
      </w:r>
      <w:r w:rsidRPr="008A442D">
        <w:rPr>
          <w:rFonts w:ascii="Bookman Old Style" w:hAnsi="Bookman Old Style" w:cs="Times New Roman"/>
          <w:b/>
          <w:sz w:val="28"/>
          <w:szCs w:val="24"/>
        </w:rPr>
        <w:t xml:space="preserve"> г</w:t>
      </w:r>
      <w:r w:rsidR="00275F3E" w:rsidRPr="008A442D">
        <w:rPr>
          <w:rFonts w:ascii="Bookman Old Style" w:hAnsi="Bookman Old Style" w:cs="Times New Roman"/>
          <w:b/>
          <w:sz w:val="28"/>
          <w:szCs w:val="24"/>
        </w:rPr>
        <w:t>оды</w:t>
      </w:r>
      <w:r w:rsidRPr="008A442D">
        <w:rPr>
          <w:rFonts w:ascii="Bookman Old Style" w:hAnsi="Bookman Old Style" w:cs="Times New Roman"/>
          <w:b/>
          <w:sz w:val="28"/>
          <w:szCs w:val="24"/>
        </w:rPr>
        <w:t>.</w:t>
      </w:r>
    </w:p>
    <w:p w:rsidR="0065111A" w:rsidRPr="009D6CBA" w:rsidRDefault="0065111A" w:rsidP="006F445A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65111A" w:rsidRPr="009D6CBA" w:rsidRDefault="0065111A" w:rsidP="006F445A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349" w:type="dxa"/>
        <w:tblInd w:w="-743" w:type="dxa"/>
        <w:tblLook w:val="04A0"/>
      </w:tblPr>
      <w:tblGrid>
        <w:gridCol w:w="563"/>
        <w:gridCol w:w="5639"/>
        <w:gridCol w:w="1939"/>
        <w:gridCol w:w="2208"/>
      </w:tblGrid>
      <w:tr w:rsidR="0065111A" w:rsidRPr="009D6CBA" w:rsidTr="00394AC6">
        <w:trPr>
          <w:trHeight w:val="641"/>
        </w:trPr>
        <w:tc>
          <w:tcPr>
            <w:tcW w:w="563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601F73" w:rsidRPr="009D6CB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9D6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мероприятий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Срок исполнения </w:t>
            </w:r>
          </w:p>
        </w:tc>
        <w:tc>
          <w:tcPr>
            <w:tcW w:w="2208" w:type="dxa"/>
          </w:tcPr>
          <w:p w:rsidR="0065111A" w:rsidRPr="009D6CBA" w:rsidRDefault="00421734" w:rsidP="00512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</w:t>
            </w:r>
            <w:r w:rsidR="0065111A" w:rsidRPr="009D6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ный  за    </w:t>
            </w:r>
          </w:p>
          <w:p w:rsidR="0065111A" w:rsidRPr="009D6CBA" w:rsidRDefault="0065111A" w:rsidP="00512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исполнение</w:t>
            </w:r>
          </w:p>
        </w:tc>
      </w:tr>
      <w:tr w:rsidR="0065111A" w:rsidRPr="009D6CBA" w:rsidTr="00394AC6">
        <w:trPr>
          <w:trHeight w:val="979"/>
        </w:trPr>
        <w:tc>
          <w:tcPr>
            <w:tcW w:w="563" w:type="dxa"/>
          </w:tcPr>
          <w:p w:rsidR="0065111A" w:rsidRPr="009D6CBA" w:rsidRDefault="0065111A" w:rsidP="0051207E">
            <w:pPr>
              <w:rPr>
                <w:sz w:val="24"/>
                <w:szCs w:val="24"/>
              </w:rPr>
            </w:pPr>
            <w:r w:rsidRPr="009D6CBA">
              <w:rPr>
                <w:sz w:val="24"/>
                <w:szCs w:val="24"/>
              </w:rPr>
              <w:t>1</w:t>
            </w:r>
          </w:p>
        </w:tc>
        <w:tc>
          <w:tcPr>
            <w:tcW w:w="56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работы Комиссии по 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проти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водействию коррупции 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601F73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r w:rsidR="00601F73">
              <w:rPr>
                <w:rFonts w:ascii="Times New Roman" w:hAnsi="Times New Roman" w:cs="Times New Roman"/>
                <w:sz w:val="24"/>
                <w:szCs w:val="24"/>
              </w:rPr>
              <w:t xml:space="preserve">Новосеребряковская СОШ 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08" w:type="dxa"/>
          </w:tcPr>
          <w:p w:rsidR="0065111A" w:rsidRPr="009D6CBA" w:rsidRDefault="0065111A" w:rsidP="00421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5112">
              <w:rPr>
                <w:rFonts w:ascii="Times New Roman" w:hAnsi="Times New Roman" w:cs="Times New Roman"/>
                <w:sz w:val="24"/>
                <w:szCs w:val="24"/>
              </w:rPr>
              <w:t>Адильханова С.Д.</w:t>
            </w:r>
          </w:p>
        </w:tc>
      </w:tr>
      <w:tr w:rsidR="008A442D" w:rsidRPr="009D6CBA" w:rsidTr="00394AC6">
        <w:trPr>
          <w:trHeight w:val="1318"/>
        </w:trPr>
        <w:tc>
          <w:tcPr>
            <w:tcW w:w="563" w:type="dxa"/>
          </w:tcPr>
          <w:p w:rsidR="008A442D" w:rsidRPr="009D6CBA" w:rsidRDefault="008A442D" w:rsidP="008A442D">
            <w:pPr>
              <w:rPr>
                <w:sz w:val="24"/>
                <w:szCs w:val="24"/>
              </w:rPr>
            </w:pPr>
            <w:r w:rsidRPr="009D6CBA">
              <w:rPr>
                <w:sz w:val="24"/>
                <w:szCs w:val="24"/>
              </w:rPr>
              <w:t>2</w:t>
            </w:r>
          </w:p>
        </w:tc>
        <w:tc>
          <w:tcPr>
            <w:tcW w:w="5639" w:type="dxa"/>
          </w:tcPr>
          <w:p w:rsidR="008A442D" w:rsidRPr="009D6CBA" w:rsidRDefault="008A442D" w:rsidP="008A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план работы по профилактике коррупционных и иных правонарушений в </w:t>
            </w:r>
            <w:r w:rsidR="00601F73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r w:rsidR="00601F73">
              <w:rPr>
                <w:rFonts w:ascii="Times New Roman" w:hAnsi="Times New Roman" w:cs="Times New Roman"/>
                <w:sz w:val="24"/>
                <w:szCs w:val="24"/>
              </w:rPr>
              <w:t xml:space="preserve">Новосеребряковская 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r w:rsidR="00601F73">
              <w:rPr>
                <w:rFonts w:ascii="Times New Roman" w:hAnsi="Times New Roman" w:cs="Times New Roman"/>
                <w:sz w:val="24"/>
                <w:szCs w:val="24"/>
              </w:rPr>
              <w:t>Кизлярского района</w:t>
            </w:r>
          </w:p>
        </w:tc>
        <w:tc>
          <w:tcPr>
            <w:tcW w:w="1939" w:type="dxa"/>
          </w:tcPr>
          <w:p w:rsidR="008A442D" w:rsidRPr="009D6CBA" w:rsidRDefault="00601F73" w:rsidP="008A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2019</w:t>
            </w:r>
            <w:r w:rsidR="008A442D" w:rsidRPr="009D6CB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08" w:type="dxa"/>
          </w:tcPr>
          <w:p w:rsidR="008A442D" w:rsidRDefault="00215112" w:rsidP="008A442D">
            <w:r>
              <w:rPr>
                <w:rFonts w:ascii="Times New Roman" w:hAnsi="Times New Roman" w:cs="Times New Roman"/>
                <w:sz w:val="24"/>
                <w:szCs w:val="24"/>
              </w:rPr>
              <w:t>Адильханова С.Д.</w:t>
            </w:r>
          </w:p>
        </w:tc>
      </w:tr>
      <w:tr w:rsidR="008A442D" w:rsidRPr="009D6CBA" w:rsidTr="00394AC6">
        <w:trPr>
          <w:trHeight w:val="1300"/>
        </w:trPr>
        <w:tc>
          <w:tcPr>
            <w:tcW w:w="563" w:type="dxa"/>
          </w:tcPr>
          <w:p w:rsidR="008A442D" w:rsidRPr="009D6CBA" w:rsidRDefault="008A442D" w:rsidP="008A442D">
            <w:pPr>
              <w:rPr>
                <w:sz w:val="24"/>
                <w:szCs w:val="24"/>
              </w:rPr>
            </w:pPr>
            <w:r w:rsidRPr="009D6CBA">
              <w:rPr>
                <w:sz w:val="24"/>
                <w:szCs w:val="24"/>
              </w:rPr>
              <w:t>3</w:t>
            </w:r>
          </w:p>
        </w:tc>
        <w:tc>
          <w:tcPr>
            <w:tcW w:w="5639" w:type="dxa"/>
          </w:tcPr>
          <w:p w:rsidR="008A442D" w:rsidRPr="009D6CBA" w:rsidRDefault="008A442D" w:rsidP="008A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Провест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заседание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по противодействию коррупции с обсуждением плановых вопросов и состояния организации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боты комиссии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противодействия коррупции в </w:t>
            </w:r>
            <w:r w:rsidR="00601F73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r w:rsidR="00601F73">
              <w:rPr>
                <w:rFonts w:ascii="Times New Roman" w:hAnsi="Times New Roman" w:cs="Times New Roman"/>
                <w:sz w:val="24"/>
                <w:szCs w:val="24"/>
              </w:rPr>
              <w:t xml:space="preserve">Новосеребряковская СОШ 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39" w:type="dxa"/>
          </w:tcPr>
          <w:p w:rsidR="008A442D" w:rsidRPr="009D6CBA" w:rsidRDefault="008A442D" w:rsidP="008A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208" w:type="dxa"/>
          </w:tcPr>
          <w:p w:rsidR="008A442D" w:rsidRDefault="00215112" w:rsidP="008A442D">
            <w:r>
              <w:rPr>
                <w:rFonts w:ascii="Times New Roman" w:hAnsi="Times New Roman" w:cs="Times New Roman"/>
                <w:sz w:val="24"/>
                <w:szCs w:val="24"/>
              </w:rPr>
              <w:t>Адильханова С.Д.</w:t>
            </w:r>
          </w:p>
        </w:tc>
      </w:tr>
      <w:tr w:rsidR="0065111A" w:rsidRPr="009D6CBA" w:rsidTr="00394AC6">
        <w:trPr>
          <w:trHeight w:val="979"/>
        </w:trPr>
        <w:tc>
          <w:tcPr>
            <w:tcW w:w="563" w:type="dxa"/>
          </w:tcPr>
          <w:p w:rsidR="0065111A" w:rsidRPr="009D6CBA" w:rsidRDefault="000D3739" w:rsidP="00512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комплекса организационных, разъяснительных и иных мер по соблюден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ию сотрудниками школы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ограничений.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08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</w:tr>
      <w:tr w:rsidR="008A442D" w:rsidRPr="009D6CBA" w:rsidTr="00394AC6">
        <w:trPr>
          <w:trHeight w:val="1300"/>
        </w:trPr>
        <w:tc>
          <w:tcPr>
            <w:tcW w:w="563" w:type="dxa"/>
          </w:tcPr>
          <w:p w:rsidR="008A442D" w:rsidRPr="009D6CBA" w:rsidRDefault="000D3739" w:rsidP="008A4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39" w:type="dxa"/>
          </w:tcPr>
          <w:p w:rsidR="008A442D" w:rsidRPr="009D6CBA" w:rsidRDefault="008A442D" w:rsidP="008A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 состояния и эффективности противодействия коррупции в</w:t>
            </w:r>
            <w:r w:rsidR="000D3739">
              <w:rPr>
                <w:rFonts w:ascii="Times New Roman" w:hAnsi="Times New Roman" w:cs="Times New Roman"/>
                <w:sz w:val="24"/>
                <w:szCs w:val="24"/>
              </w:rPr>
              <w:t xml:space="preserve"> 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r w:rsidR="000D3739">
              <w:rPr>
                <w:rFonts w:ascii="Times New Roman" w:hAnsi="Times New Roman" w:cs="Times New Roman"/>
                <w:sz w:val="24"/>
                <w:szCs w:val="24"/>
              </w:rPr>
              <w:t xml:space="preserve">Новосеребряковская 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739">
              <w:rPr>
                <w:rFonts w:ascii="Times New Roman" w:hAnsi="Times New Roman" w:cs="Times New Roman"/>
                <w:sz w:val="24"/>
                <w:szCs w:val="24"/>
              </w:rPr>
              <w:t>Кизлярского района</w:t>
            </w:r>
          </w:p>
        </w:tc>
        <w:tc>
          <w:tcPr>
            <w:tcW w:w="1939" w:type="dxa"/>
          </w:tcPr>
          <w:p w:rsidR="008A442D" w:rsidRPr="009D6CBA" w:rsidRDefault="008A442D" w:rsidP="008A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08" w:type="dxa"/>
          </w:tcPr>
          <w:p w:rsidR="008A442D" w:rsidRDefault="00215112" w:rsidP="008A442D">
            <w:r>
              <w:rPr>
                <w:rFonts w:ascii="Times New Roman" w:hAnsi="Times New Roman" w:cs="Times New Roman"/>
                <w:sz w:val="24"/>
                <w:szCs w:val="24"/>
              </w:rPr>
              <w:t>Адильханова С.Д.</w:t>
            </w:r>
          </w:p>
        </w:tc>
      </w:tr>
      <w:tr w:rsidR="008A442D" w:rsidRPr="009D6CBA" w:rsidTr="00394AC6">
        <w:trPr>
          <w:trHeight w:val="979"/>
        </w:trPr>
        <w:tc>
          <w:tcPr>
            <w:tcW w:w="563" w:type="dxa"/>
          </w:tcPr>
          <w:p w:rsidR="008A442D" w:rsidRPr="009D6CBA" w:rsidRDefault="000D3739" w:rsidP="008A4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39" w:type="dxa"/>
          </w:tcPr>
          <w:p w:rsidR="008A442D" w:rsidRPr="009D6CBA" w:rsidRDefault="008A442D" w:rsidP="008A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 отчетов и информации по запросам органов власти по вопросам анти-коррупционной деятельности</w:t>
            </w:r>
            <w:proofErr w:type="gramStart"/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939" w:type="dxa"/>
          </w:tcPr>
          <w:p w:rsidR="008A442D" w:rsidRPr="009D6CBA" w:rsidRDefault="008A442D" w:rsidP="008A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2208" w:type="dxa"/>
          </w:tcPr>
          <w:p w:rsidR="008A442D" w:rsidRDefault="00215112" w:rsidP="008A442D">
            <w:r>
              <w:rPr>
                <w:rFonts w:ascii="Times New Roman" w:hAnsi="Times New Roman" w:cs="Times New Roman"/>
                <w:sz w:val="24"/>
                <w:szCs w:val="24"/>
              </w:rPr>
              <w:t>Адильханова С.Д.</w:t>
            </w:r>
            <w:r w:rsidR="000D37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111A" w:rsidRPr="009D6CBA" w:rsidTr="00394AC6">
        <w:trPr>
          <w:trHeight w:val="1639"/>
        </w:trPr>
        <w:tc>
          <w:tcPr>
            <w:tcW w:w="563" w:type="dxa"/>
          </w:tcPr>
          <w:p w:rsidR="0065111A" w:rsidRPr="009D6CBA" w:rsidRDefault="000D3739" w:rsidP="00512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института общественных 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наблю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дателей за соблюдением процедуры проведения государственной итоговой аттестации выпускников, освоивших образовательные программы основного и среднего об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щего образования.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апрель - май</w:t>
            </w:r>
          </w:p>
        </w:tc>
        <w:tc>
          <w:tcPr>
            <w:tcW w:w="2208" w:type="dxa"/>
          </w:tcPr>
          <w:p w:rsidR="0065111A" w:rsidRPr="009D6CBA" w:rsidRDefault="000D3739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Курбанова П.З.</w:t>
            </w:r>
          </w:p>
        </w:tc>
      </w:tr>
      <w:tr w:rsidR="0065111A" w:rsidRPr="009D6CBA" w:rsidTr="00394AC6">
        <w:trPr>
          <w:trHeight w:val="979"/>
        </w:trPr>
        <w:tc>
          <w:tcPr>
            <w:tcW w:w="563" w:type="dxa"/>
          </w:tcPr>
          <w:p w:rsidR="0065111A" w:rsidRPr="009D6CBA" w:rsidRDefault="000D3739" w:rsidP="00512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соблюдения </w:t>
            </w:r>
            <w:r w:rsidR="0026614A">
              <w:rPr>
                <w:rFonts w:ascii="Times New Roman" w:hAnsi="Times New Roman" w:cs="Times New Roman"/>
                <w:sz w:val="24"/>
                <w:szCs w:val="24"/>
              </w:rPr>
              <w:t>действующе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законодательства в области организации и проведения государственной итоговой аттестации.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2208" w:type="dxa"/>
          </w:tcPr>
          <w:p w:rsidR="0065111A" w:rsidRPr="009D6CBA" w:rsidRDefault="000D3739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Курбанова П.З.</w:t>
            </w:r>
          </w:p>
        </w:tc>
      </w:tr>
      <w:tr w:rsidR="0065111A" w:rsidRPr="009D6CBA" w:rsidTr="00394AC6">
        <w:trPr>
          <w:trHeight w:val="979"/>
        </w:trPr>
        <w:tc>
          <w:tcPr>
            <w:tcW w:w="563" w:type="dxa"/>
          </w:tcPr>
          <w:p w:rsidR="0065111A" w:rsidRPr="009D6CBA" w:rsidRDefault="000D3739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выявлению и устранению причин и условий, способствующих возникновению ко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нфликта интересов работников школы.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08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Члены Комиссии и руководители ОО</w:t>
            </w:r>
          </w:p>
        </w:tc>
      </w:tr>
      <w:tr w:rsidR="0065111A" w:rsidRPr="009D6CBA" w:rsidTr="00394AC6">
        <w:trPr>
          <w:trHeight w:val="1942"/>
        </w:trPr>
        <w:tc>
          <w:tcPr>
            <w:tcW w:w="563" w:type="dxa"/>
          </w:tcPr>
          <w:p w:rsidR="0065111A" w:rsidRPr="009D6CBA" w:rsidRDefault="0065111A" w:rsidP="0051207E">
            <w:pPr>
              <w:rPr>
                <w:sz w:val="24"/>
                <w:szCs w:val="24"/>
              </w:rPr>
            </w:pPr>
            <w:r w:rsidRPr="009D6CBA">
              <w:rPr>
                <w:sz w:val="24"/>
                <w:szCs w:val="24"/>
              </w:rPr>
              <w:lastRenderedPageBreak/>
              <w:t>1</w:t>
            </w:r>
            <w:r w:rsidR="000D3739">
              <w:rPr>
                <w:sz w:val="24"/>
                <w:szCs w:val="24"/>
              </w:rPr>
              <w:t>0</w:t>
            </w:r>
          </w:p>
        </w:tc>
        <w:tc>
          <w:tcPr>
            <w:tcW w:w="5639" w:type="dxa"/>
          </w:tcPr>
          <w:p w:rsidR="0065111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Рассмотрение фактов, изложенных в заявлениях и обращениях граждан по вопросам коррупции. По результатам рассмотрения, в случае полного или частичного подтверждения, принятие соответствующих мер</w:t>
            </w:r>
            <w:r w:rsidR="008A4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42D" w:rsidRPr="009D6CBA" w:rsidRDefault="008A442D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 течение года</w:t>
            </w:r>
          </w:p>
        </w:tc>
        <w:tc>
          <w:tcPr>
            <w:tcW w:w="2208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Члены Комиссии и руководители ОО</w:t>
            </w:r>
          </w:p>
        </w:tc>
      </w:tr>
      <w:tr w:rsidR="0065111A" w:rsidRPr="009D6CBA" w:rsidTr="00394AC6">
        <w:trPr>
          <w:trHeight w:val="1300"/>
        </w:trPr>
        <w:tc>
          <w:tcPr>
            <w:tcW w:w="563" w:type="dxa"/>
          </w:tcPr>
          <w:p w:rsidR="0065111A" w:rsidRPr="009D6CBA" w:rsidRDefault="0065111A" w:rsidP="0051207E">
            <w:pPr>
              <w:rPr>
                <w:sz w:val="24"/>
                <w:szCs w:val="24"/>
              </w:rPr>
            </w:pPr>
            <w:r w:rsidRPr="009D6CBA">
              <w:rPr>
                <w:sz w:val="24"/>
                <w:szCs w:val="24"/>
              </w:rPr>
              <w:t>1</w:t>
            </w:r>
            <w:r w:rsidR="000D3739">
              <w:rPr>
                <w:sz w:val="24"/>
                <w:szCs w:val="24"/>
              </w:rPr>
              <w:t>1</w:t>
            </w:r>
          </w:p>
        </w:tc>
        <w:tc>
          <w:tcPr>
            <w:tcW w:w="56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Систематическое обновление материалов на разделе «Противодействие коррупции» на официальном сайте </w:t>
            </w:r>
            <w:r w:rsidR="000D3739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r w:rsidR="00215112">
              <w:rPr>
                <w:rFonts w:ascii="Times New Roman" w:hAnsi="Times New Roman" w:cs="Times New Roman"/>
                <w:sz w:val="24"/>
                <w:szCs w:val="24"/>
              </w:rPr>
              <w:t>Новосеребряковская  СОШ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в целях информирования общественности. 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08" w:type="dxa"/>
          </w:tcPr>
          <w:p w:rsidR="008A442D" w:rsidRDefault="00215112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Мустафаева М.З.</w:t>
            </w:r>
          </w:p>
          <w:p w:rsidR="0065111A" w:rsidRPr="009D6CBA" w:rsidRDefault="003B692E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="0065111A"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и руководители ОО</w:t>
            </w:r>
          </w:p>
        </w:tc>
      </w:tr>
      <w:tr w:rsidR="0065111A" w:rsidRPr="009D6CBA" w:rsidTr="00394AC6">
        <w:trPr>
          <w:trHeight w:val="1318"/>
        </w:trPr>
        <w:tc>
          <w:tcPr>
            <w:tcW w:w="563" w:type="dxa"/>
          </w:tcPr>
          <w:p w:rsidR="0065111A" w:rsidRPr="009D6CBA" w:rsidRDefault="0065111A" w:rsidP="0051207E">
            <w:pPr>
              <w:rPr>
                <w:sz w:val="24"/>
                <w:szCs w:val="24"/>
              </w:rPr>
            </w:pPr>
            <w:r w:rsidRPr="009D6CBA">
              <w:rPr>
                <w:sz w:val="24"/>
                <w:szCs w:val="24"/>
              </w:rPr>
              <w:t>15</w:t>
            </w:r>
          </w:p>
        </w:tc>
        <w:tc>
          <w:tcPr>
            <w:tcW w:w="56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Оказание консультативной помощи по вопро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 xml:space="preserve">сам,  связанным с применением на     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 требований к служебному поведению и принципов служебного поведения работ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ников школы.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08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Члены Комиссии и руководители ОО</w:t>
            </w:r>
          </w:p>
        </w:tc>
      </w:tr>
      <w:tr w:rsidR="0065111A" w:rsidRPr="009D6CBA" w:rsidTr="00394AC6">
        <w:trPr>
          <w:trHeight w:val="962"/>
        </w:trPr>
        <w:tc>
          <w:tcPr>
            <w:tcW w:w="563" w:type="dxa"/>
          </w:tcPr>
          <w:p w:rsidR="0065111A" w:rsidRPr="009D6CBA" w:rsidRDefault="0065111A" w:rsidP="0051207E">
            <w:pPr>
              <w:rPr>
                <w:sz w:val="24"/>
                <w:szCs w:val="24"/>
              </w:rPr>
            </w:pPr>
            <w:r w:rsidRPr="009D6CBA">
              <w:rPr>
                <w:sz w:val="24"/>
                <w:szCs w:val="24"/>
              </w:rPr>
              <w:t>17</w:t>
            </w:r>
          </w:p>
        </w:tc>
        <w:tc>
          <w:tcPr>
            <w:tcW w:w="56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правовому просве</w:t>
            </w:r>
            <w:r w:rsidR="00215112">
              <w:rPr>
                <w:rFonts w:ascii="Times New Roman" w:hAnsi="Times New Roman" w:cs="Times New Roman"/>
                <w:sz w:val="24"/>
                <w:szCs w:val="24"/>
              </w:rPr>
              <w:t>щению  работников  МК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r w:rsidR="00215112">
              <w:rPr>
                <w:rFonts w:ascii="Times New Roman" w:hAnsi="Times New Roman" w:cs="Times New Roman"/>
                <w:sz w:val="24"/>
                <w:szCs w:val="24"/>
              </w:rPr>
              <w:t>Новосеребряковская СОШ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противодействию коррупции.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08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Члены Комиссии и руководители ОО</w:t>
            </w:r>
          </w:p>
        </w:tc>
      </w:tr>
    </w:tbl>
    <w:p w:rsidR="006F445A" w:rsidRDefault="006F445A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42D" w:rsidRDefault="008A442D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42D" w:rsidRDefault="008A442D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42D" w:rsidRDefault="008A442D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42D" w:rsidRDefault="008A442D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42D" w:rsidRDefault="008A442D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42D" w:rsidRDefault="008A442D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42D" w:rsidRDefault="008A442D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42D" w:rsidRDefault="008A442D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854" w:type="dxa"/>
        <w:tblCellSpacing w:w="15" w:type="dxa"/>
        <w:tblInd w:w="-94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92"/>
        <w:gridCol w:w="5146"/>
        <w:gridCol w:w="122"/>
        <w:gridCol w:w="394"/>
      </w:tblGrid>
      <w:tr w:rsidR="008A442D" w:rsidRPr="008A442D" w:rsidTr="00394AC6">
        <w:trPr>
          <w:trHeight w:val="15001"/>
          <w:tblCellSpacing w:w="15" w:type="dxa"/>
        </w:trPr>
        <w:tc>
          <w:tcPr>
            <w:tcW w:w="11415" w:type="dxa"/>
            <w:gridSpan w:val="3"/>
            <w:vAlign w:val="center"/>
            <w:hideMark/>
          </w:tcPr>
          <w:p w:rsidR="008A442D" w:rsidRPr="008A442D" w:rsidRDefault="00394AC6" w:rsidP="00394AC6">
            <w:pPr>
              <w:spacing w:after="0" w:line="360" w:lineRule="auto"/>
              <w:ind w:right="-144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</w:pPr>
            <w:r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lastRenderedPageBreak/>
              <w:t xml:space="preserve">          </w:t>
            </w:r>
            <w:r w:rsidR="008A442D" w:rsidRPr="008A442D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>Утверждаю:</w:t>
            </w:r>
          </w:p>
          <w:p w:rsidR="008A442D" w:rsidRPr="008A442D" w:rsidRDefault="008A442D" w:rsidP="00394AC6">
            <w:pPr>
              <w:spacing w:after="0" w:line="360" w:lineRule="auto"/>
              <w:ind w:right="-144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 xml:space="preserve">             </w:t>
            </w:r>
            <w:r w:rsidR="00215112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 xml:space="preserve">                     Директор МК</w:t>
            </w:r>
            <w:r w:rsidRPr="008A442D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>ОУ «</w:t>
            </w:r>
            <w:r w:rsidR="00215112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>Новосеребряковская СОШ</w:t>
            </w:r>
            <w:r w:rsidRPr="008A442D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>»</w:t>
            </w:r>
          </w:p>
          <w:p w:rsidR="008A442D" w:rsidRPr="008A442D" w:rsidRDefault="008A442D" w:rsidP="00394AC6">
            <w:pPr>
              <w:spacing w:after="0" w:line="360" w:lineRule="auto"/>
              <w:ind w:right="-144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 xml:space="preserve">                          </w:t>
            </w:r>
            <w:r w:rsidR="00215112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 xml:space="preserve">        _____________ Курбанов К.М.</w:t>
            </w:r>
          </w:p>
          <w:p w:rsidR="008A442D" w:rsidRPr="008A442D" w:rsidRDefault="008A442D" w:rsidP="00394AC6">
            <w:pPr>
              <w:spacing w:after="0" w:line="360" w:lineRule="auto"/>
              <w:ind w:right="-144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 xml:space="preserve">                      </w:t>
            </w:r>
            <w:r w:rsidR="00394AC6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 xml:space="preserve">   </w:t>
            </w:r>
            <w:r w:rsidR="00215112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>«_____» «_____________» 2019г.</w:t>
            </w:r>
          </w:p>
          <w:p w:rsidR="00215112" w:rsidRDefault="008A442D" w:rsidP="00394AC6">
            <w:pPr>
              <w:spacing w:before="100" w:beforeAutospacing="1" w:after="100" w:afterAutospacing="1" w:line="240" w:lineRule="auto"/>
              <w:ind w:right="-144"/>
              <w:jc w:val="center"/>
              <w:rPr>
                <w:rFonts w:ascii="Bookman Old Style" w:eastAsia="Times New Roman" w:hAnsi="Bookman Old Style" w:cs="Times New Roman"/>
                <w:b/>
                <w:sz w:val="32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32"/>
                <w:szCs w:val="23"/>
              </w:rPr>
              <w:t>План мероприятий по противодействию корру</w:t>
            </w:r>
            <w:r w:rsidR="00215112">
              <w:rPr>
                <w:rFonts w:ascii="Bookman Old Style" w:eastAsia="Times New Roman" w:hAnsi="Bookman Old Style" w:cs="Times New Roman"/>
                <w:b/>
                <w:sz w:val="32"/>
                <w:szCs w:val="23"/>
              </w:rPr>
              <w:t>пции  </w:t>
            </w:r>
            <w:r w:rsidR="00215112">
              <w:rPr>
                <w:rFonts w:ascii="Bookman Old Style" w:eastAsia="Times New Roman" w:hAnsi="Bookman Old Style" w:cs="Times New Roman"/>
                <w:b/>
                <w:sz w:val="32"/>
                <w:szCs w:val="23"/>
              </w:rPr>
              <w:br/>
              <w:t xml:space="preserve"> в МКОУ «Новосеребряковская СОШ» </w:t>
            </w:r>
          </w:p>
          <w:p w:rsidR="008A442D" w:rsidRPr="008A442D" w:rsidRDefault="00215112" w:rsidP="00394AC6">
            <w:pPr>
              <w:spacing w:before="100" w:beforeAutospacing="1" w:after="100" w:afterAutospacing="1" w:line="240" w:lineRule="auto"/>
              <w:ind w:right="-144"/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</w:pPr>
            <w:r>
              <w:rPr>
                <w:rFonts w:ascii="Bookman Old Style" w:eastAsia="Times New Roman" w:hAnsi="Bookman Old Style" w:cs="Times New Roman"/>
                <w:b/>
                <w:sz w:val="32"/>
                <w:szCs w:val="23"/>
              </w:rPr>
              <w:t>на 2019-2020</w:t>
            </w:r>
            <w:r w:rsidR="008A442D" w:rsidRPr="008A442D">
              <w:rPr>
                <w:rFonts w:ascii="Bookman Old Style" w:eastAsia="Times New Roman" w:hAnsi="Bookman Old Style" w:cs="Times New Roman"/>
                <w:b/>
                <w:sz w:val="32"/>
                <w:szCs w:val="23"/>
              </w:rPr>
              <w:t xml:space="preserve"> </w:t>
            </w:r>
            <w:proofErr w:type="spellStart"/>
            <w:r w:rsidR="008A442D" w:rsidRPr="008A442D">
              <w:rPr>
                <w:rFonts w:ascii="Bookman Old Style" w:eastAsia="Times New Roman" w:hAnsi="Bookman Old Style" w:cs="Times New Roman"/>
                <w:b/>
                <w:sz w:val="32"/>
                <w:szCs w:val="23"/>
              </w:rPr>
              <w:t>уч</w:t>
            </w:r>
            <w:proofErr w:type="spellEnd"/>
            <w:r w:rsidR="008A442D" w:rsidRPr="008A442D">
              <w:rPr>
                <w:rFonts w:ascii="Bookman Old Style" w:eastAsia="Times New Roman" w:hAnsi="Bookman Old Style" w:cs="Times New Roman"/>
                <w:b/>
                <w:sz w:val="32"/>
                <w:szCs w:val="23"/>
              </w:rPr>
              <w:t>. год</w:t>
            </w:r>
            <w:r w:rsidR="008A442D" w:rsidRPr="008A442D">
              <w:rPr>
                <w:rFonts w:ascii="Bookman Old Style" w:eastAsia="Times New Roman" w:hAnsi="Bookman Old Style" w:cs="Times New Roman"/>
                <w:b/>
                <w:sz w:val="32"/>
                <w:szCs w:val="23"/>
              </w:rPr>
              <w:br/>
            </w:r>
            <w:r w:rsidR="008A442D" w:rsidRPr="008A442D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> 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  <w:t>1.      Общие положения:</w:t>
            </w:r>
          </w:p>
          <w:p w:rsidR="00215112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1.1. План работы п</w:t>
            </w:r>
            <w:r w:rsidR="00215112">
              <w:rPr>
                <w:rFonts w:ascii="Bookman Old Style" w:eastAsia="Times New Roman" w:hAnsi="Bookman Old Style" w:cs="Times New Roman"/>
                <w:sz w:val="24"/>
                <w:szCs w:val="23"/>
              </w:rPr>
              <w:t>о противодействию коррупции в МК</w:t>
            </w: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ОУ «</w:t>
            </w:r>
            <w:r w:rsidR="00215112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Новосеребряковская </w:t>
            </w:r>
          </w:p>
          <w:p w:rsidR="008A442D" w:rsidRPr="008A442D" w:rsidRDefault="00215112" w:rsidP="00BB27E8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3"/>
              </w:rPr>
              <w:t>СОШ</w:t>
            </w:r>
            <w:r w:rsidR="008A442D"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» на </w:t>
            </w:r>
            <w:r w:rsidR="00BB27E8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sz w:val="24"/>
                <w:szCs w:val="23"/>
              </w:rPr>
              <w:t>2019-2020</w:t>
            </w:r>
            <w:r w:rsidR="008A442D"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 г  разработан на основании:</w:t>
            </w:r>
          </w:p>
          <w:p w:rsidR="00394AC6" w:rsidRDefault="008A442D" w:rsidP="00394AC6">
            <w:pPr>
              <w:numPr>
                <w:ilvl w:val="0"/>
                <w:numId w:val="2"/>
              </w:numPr>
              <w:spacing w:after="0" w:line="240" w:lineRule="auto"/>
              <w:ind w:left="1428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Федерального закона от 25.12.2008 № 273-ФЗ «О противодействии </w:t>
            </w:r>
          </w:p>
          <w:p w:rsidR="008A442D" w:rsidRPr="008A442D" w:rsidRDefault="008A442D" w:rsidP="00215112">
            <w:pPr>
              <w:spacing w:after="0" w:line="240" w:lineRule="auto"/>
              <w:ind w:left="360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коррупции»;</w:t>
            </w:r>
          </w:p>
          <w:p w:rsidR="00394AC6" w:rsidRDefault="008A442D" w:rsidP="00394AC6">
            <w:pPr>
              <w:numPr>
                <w:ilvl w:val="0"/>
                <w:numId w:val="2"/>
              </w:numPr>
              <w:spacing w:after="0" w:line="240" w:lineRule="auto"/>
              <w:ind w:left="1428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Федерального закона от 17.07.2009 № 172-ФЗ «Об антикоррупционной </w:t>
            </w:r>
          </w:p>
          <w:p w:rsidR="00394AC6" w:rsidRDefault="008A442D" w:rsidP="00215112">
            <w:pPr>
              <w:spacing w:after="0" w:line="240" w:lineRule="auto"/>
              <w:ind w:left="360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экспертизе нормативных правовых актов и проектов нормативных </w:t>
            </w:r>
          </w:p>
          <w:p w:rsidR="008A442D" w:rsidRPr="008A442D" w:rsidRDefault="008A442D" w:rsidP="00215112">
            <w:pPr>
              <w:spacing w:after="0" w:line="240" w:lineRule="auto"/>
              <w:ind w:left="360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правовых актов»;</w:t>
            </w:r>
          </w:p>
          <w:p w:rsidR="00394AC6" w:rsidRDefault="008A442D" w:rsidP="00394AC6">
            <w:pPr>
              <w:numPr>
                <w:ilvl w:val="0"/>
                <w:numId w:val="2"/>
              </w:numPr>
              <w:spacing w:after="0" w:line="240" w:lineRule="auto"/>
              <w:ind w:left="1428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Постановления Правительства Российской Федерации от 26.02.2010 № 96 </w:t>
            </w:r>
          </w:p>
          <w:p w:rsidR="00394AC6" w:rsidRDefault="008A442D" w:rsidP="00394AC6">
            <w:pPr>
              <w:spacing w:after="0" w:line="240" w:lineRule="auto"/>
              <w:ind w:left="1428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«Об антикоррупционной экспертизе нормативных правовых актов и </w:t>
            </w:r>
          </w:p>
          <w:p w:rsidR="008A442D" w:rsidRPr="008A442D" w:rsidRDefault="008A442D" w:rsidP="00394AC6">
            <w:pPr>
              <w:spacing w:after="0" w:line="240" w:lineRule="auto"/>
              <w:ind w:left="1428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проектов нормативных правовых актов»;</w:t>
            </w:r>
          </w:p>
          <w:p w:rsidR="008A442D" w:rsidRPr="008A442D" w:rsidRDefault="008A442D" w:rsidP="00394AC6">
            <w:pPr>
              <w:spacing w:after="0" w:line="240" w:lineRule="auto"/>
              <w:ind w:left="1428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1.2. План определяет основные направления реализации антикоррупционной </w:t>
            </w: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политики и перечень программных мероприятий, направленных на 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противодействие коррупции в ОУ.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  <w:t xml:space="preserve"> 2.      Цели и задачи 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>1.1. Ведущие цели</w:t>
            </w:r>
            <w:r w:rsidR="00394AC6">
              <w:rPr>
                <w:rFonts w:ascii="Bookman Old Style" w:eastAsia="Times New Roman" w:hAnsi="Bookman Old Style" w:cs="Times New Roman"/>
                <w:sz w:val="24"/>
                <w:szCs w:val="23"/>
              </w:rPr>
              <w:t>:</w:t>
            </w: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-  недопущение предпосылок, исключение возможности фактов коррупции </w:t>
            </w:r>
          </w:p>
          <w:p w:rsidR="008A442D" w:rsidRPr="008A442D" w:rsidRDefault="00BD6546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3"/>
              </w:rPr>
              <w:t>в МК</w:t>
            </w:r>
            <w:r w:rsidR="008A442D"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ОУ «</w:t>
            </w:r>
            <w:r>
              <w:rPr>
                <w:rFonts w:ascii="Bookman Old Style" w:eastAsia="Times New Roman" w:hAnsi="Bookman Old Style" w:cs="Times New Roman"/>
                <w:sz w:val="24"/>
                <w:szCs w:val="23"/>
              </w:rPr>
              <w:t>Новосеребряковская СОШ</w:t>
            </w:r>
            <w:r w:rsidR="008A442D"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»;</w:t>
            </w: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- обеспечение выполнения План</w:t>
            </w:r>
            <w:r w:rsidR="00BD6546">
              <w:rPr>
                <w:rFonts w:ascii="Bookman Old Style" w:eastAsia="Times New Roman" w:hAnsi="Bookman Old Style" w:cs="Times New Roman"/>
                <w:sz w:val="24"/>
                <w:szCs w:val="23"/>
              </w:rPr>
              <w:t>а противодействия коррупции в МК</w:t>
            </w: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ОУ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 «</w:t>
            </w:r>
            <w:r w:rsidR="00BD6546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Новосеребряковская СОШ </w:t>
            </w: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» в   рамках компетенции администрации школы;</w:t>
            </w: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- обеспечение защиты прав и законных интересов граждан от негативных 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процессов и явлений, связанных с коррупцией, укрепление доверия граждан к деятельности администрации школы.</w:t>
            </w:r>
          </w:p>
          <w:p w:rsidR="00031D03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 xml:space="preserve">2.2. Для достижения указанных целей требуется решение следующих 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>задач</w:t>
            </w: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: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- предупреждение коррупционных правонарушений;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- оптимизация и конкретизация полномочий  должностных лиц;</w:t>
            </w: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- формирование антикоррупционного сознания участников образовательного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 процесса;</w:t>
            </w: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- повышение эффективности  управления, качества и доступности  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предоставляемых школой образовательных услуг;</w:t>
            </w: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- содействие реализации прав граждан на доступ к информации о 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деятельности школы</w:t>
            </w:r>
            <w:r w:rsidR="00394AC6">
              <w:rPr>
                <w:rFonts w:ascii="Bookman Old Style" w:eastAsia="Times New Roman" w:hAnsi="Bookman Old Style" w:cs="Times New Roman"/>
                <w:sz w:val="24"/>
                <w:szCs w:val="23"/>
              </w:rPr>
              <w:t>.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 </w:t>
            </w:r>
          </w:p>
          <w:p w:rsidR="00394AC6" w:rsidRDefault="00394AC6" w:rsidP="008A442D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</w:pPr>
          </w:p>
          <w:p w:rsidR="00394AC6" w:rsidRDefault="00394AC6" w:rsidP="008A442D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</w:pPr>
          </w:p>
          <w:p w:rsidR="00394AC6" w:rsidRDefault="00394AC6" w:rsidP="008A442D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</w:pPr>
          </w:p>
          <w:p w:rsidR="008A442D" w:rsidRPr="008A442D" w:rsidRDefault="008A442D" w:rsidP="008A442D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  <w:t>ПЛАН МЕРОПРИЯТИЙ</w:t>
            </w:r>
          </w:p>
          <w:p w:rsidR="00BD6546" w:rsidRDefault="008A442D" w:rsidP="008A442D">
            <w:pPr>
              <w:spacing w:before="100" w:beforeAutospacing="1" w:after="100" w:afterAutospacing="1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  <w:t>п</w:t>
            </w:r>
            <w:r w:rsidR="00BD6546"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  <w:t xml:space="preserve">о противодействию коррупции </w:t>
            </w:r>
          </w:p>
          <w:p w:rsidR="008A442D" w:rsidRPr="008A442D" w:rsidRDefault="00BD6546" w:rsidP="008A442D">
            <w:pPr>
              <w:spacing w:before="100" w:beforeAutospacing="1" w:after="100" w:afterAutospacing="1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</w:pPr>
            <w:r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  <w:t>в МК</w:t>
            </w:r>
            <w:r w:rsidR="008A442D" w:rsidRPr="008A442D"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  <w:t>ОУ «</w:t>
            </w:r>
            <w:r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  <w:t>Новосеребряковская СОШ</w:t>
            </w:r>
            <w:r w:rsidR="008A442D" w:rsidRPr="008A442D"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  <w:t>»</w:t>
            </w:r>
          </w:p>
          <w:tbl>
            <w:tblPr>
              <w:tblW w:w="1043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05"/>
              <w:gridCol w:w="5991"/>
              <w:gridCol w:w="1918"/>
              <w:gridCol w:w="1721"/>
            </w:tblGrid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 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 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b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b/>
                      <w:sz w:val="24"/>
                      <w:szCs w:val="23"/>
                    </w:rPr>
                    <w:t>Мероприятия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b/>
                      <w:szCs w:val="23"/>
                    </w:rPr>
                    <w:t>Ответственные исполнители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b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b/>
                      <w:szCs w:val="23"/>
                    </w:rPr>
                    <w:t>Срок выполнения</w:t>
                  </w:r>
                </w:p>
              </w:tc>
            </w:tr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10435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  <w:t>Нормативное обеспечение противодействия коррупции</w:t>
                  </w:r>
                </w:p>
              </w:tc>
            </w:tr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1.1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Разработка и утверждение плана работы п</w:t>
                  </w:r>
                  <w:r w:rsidR="00BD6546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о противодействию коррупции в МК</w:t>
                  </w: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ОУ «</w:t>
                  </w:r>
                  <w:r w:rsidR="00BD6546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Новосеребряковская СОШ</w:t>
                  </w: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».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BD6546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Адильханова С.Д.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BD6546" w:rsidRDefault="00BD6546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сентябрь</w:t>
                  </w:r>
                </w:p>
              </w:tc>
            </w:tr>
            <w:tr w:rsidR="008A442D" w:rsidRPr="008A442D" w:rsidTr="00394AC6">
              <w:trPr>
                <w:trHeight w:val="1393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1.2.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1.3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1.4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Анализ и уточнение должностных обязанностей работников, исполнение которых в наибольшей мере подвержено риску коррупционных проявлений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Ежемесячное вскрытие ящика доверия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Анализ заявлений, обращений граждан на предмет наличия в них информации о фактах коррупции 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Директор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Антикоррупционная Комиссия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Антикоррупционная Комиссия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 xml:space="preserve">  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сентябрь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Последний день месяца</w:t>
                  </w:r>
                </w:p>
              </w:tc>
            </w:tr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10435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  <w:t>2.Организация взаимодействия с родителями и общественностью</w:t>
                  </w:r>
                </w:p>
              </w:tc>
            </w:tr>
            <w:tr w:rsidR="008A442D" w:rsidRPr="008A442D" w:rsidTr="00394AC6">
              <w:trPr>
                <w:trHeight w:val="1770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2.1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Рассмотрение в соответствии с действующим законодательством обращений граждан, содержащих сведения о коррупции по вопросам, находящимся в компетенции администрации школы.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Антикоррупционная Комиссия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По мере поступления обращений</w:t>
                  </w:r>
                </w:p>
              </w:tc>
            </w:tr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2.2.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Проведение социологического исследования среди родителей по теме «Удовлетворённость потребителей качеством образовательных услуг»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Зам. директора по УВР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after="0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  <w:p w:rsidR="008A442D" w:rsidRPr="008A442D" w:rsidRDefault="008A442D" w:rsidP="008A442D">
                  <w:pPr>
                    <w:spacing w:after="0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Ноябрь, март</w:t>
                  </w:r>
                </w:p>
              </w:tc>
            </w:tr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2.3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Осуществление личного приёма граждан администрацией школы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Директор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BD6546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 xml:space="preserve">Ежедневно </w:t>
                  </w:r>
                </w:p>
              </w:tc>
            </w:tr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3.7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 xml:space="preserve">Усиление контроля за недопущением фактов неправомерного взимания денежных средств с </w:t>
                  </w: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lastRenderedPageBreak/>
                    <w:t>родителей (законных представителей) в учреждении</w:t>
                  </w:r>
                </w:p>
                <w:p w:rsid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lastRenderedPageBreak/>
                    <w:t>Директор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Постоянно</w:t>
                  </w:r>
                </w:p>
              </w:tc>
            </w:tr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10435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b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  <w:lastRenderedPageBreak/>
                    <w:t>3.Правовое просвещение и повышение антикоррупционной компетентности работников</w:t>
                  </w:r>
                </w:p>
              </w:tc>
            </w:tr>
            <w:tr w:rsidR="008A442D" w:rsidRPr="008A442D" w:rsidTr="00394AC6">
              <w:trPr>
                <w:trHeight w:val="1168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3.1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Рассмотрение вопросов исполнения законодательства о борьбе с коррупцией на совещаниях при директоре, педагогических советах</w:t>
                  </w: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ab/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Директор         </w:t>
                  </w:r>
                  <w:r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Антикоррупционная комиссия</w:t>
                  </w: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  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В течение года</w:t>
                  </w:r>
                </w:p>
              </w:tc>
            </w:tr>
            <w:tr w:rsidR="008A442D" w:rsidRPr="008A442D" w:rsidTr="00394AC6">
              <w:trPr>
                <w:trHeight w:val="1212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3.2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10310" w:type="dxa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310"/>
                  </w:tblGrid>
                  <w:tr w:rsidR="008A442D" w:rsidRPr="008A442D" w:rsidTr="008B02BD">
                    <w:trPr>
                      <w:trHeight w:val="54"/>
                      <w:tblCellSpacing w:w="0" w:type="dxa"/>
                    </w:trPr>
                    <w:tc>
                      <w:tcPr>
                        <w:tcW w:w="10310" w:type="dxa"/>
                        <w:vAlign w:val="center"/>
                        <w:hideMark/>
                      </w:tcPr>
                      <w:p w:rsidR="008A442D" w:rsidRPr="008A442D" w:rsidRDefault="008A442D" w:rsidP="008A442D">
                        <w:pPr>
                          <w:spacing w:after="0" w:line="50" w:lineRule="atLeast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 xml:space="preserve">Организация и проведение 9 декабря, в день </w:t>
                        </w:r>
                      </w:p>
                      <w:p w:rsidR="008A442D" w:rsidRPr="008A442D" w:rsidRDefault="008A442D" w:rsidP="008A442D">
                        <w:pPr>
                          <w:spacing w:after="0" w:line="50" w:lineRule="atLeast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 xml:space="preserve">Международного дня борьбы с коррупцией, </w:t>
                        </w:r>
                      </w:p>
                      <w:p w:rsidR="008A442D" w:rsidRPr="008A442D" w:rsidRDefault="008A442D" w:rsidP="008A442D">
                        <w:pPr>
                          <w:spacing w:after="0" w:line="50" w:lineRule="atLeast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>различных мероприятий:</w:t>
                        </w:r>
                      </w:p>
                    </w:tc>
                  </w:tr>
                  <w:tr w:rsidR="008A442D" w:rsidRPr="008A442D" w:rsidTr="008B02BD">
                    <w:trPr>
                      <w:trHeight w:val="1466"/>
                      <w:tblCellSpacing w:w="0" w:type="dxa"/>
                    </w:trPr>
                    <w:tc>
                      <w:tcPr>
                        <w:tcW w:w="10310" w:type="dxa"/>
                        <w:vAlign w:val="center"/>
                        <w:hideMark/>
                      </w:tcPr>
                      <w:p w:rsidR="008A442D" w:rsidRPr="008A442D" w:rsidRDefault="008A442D" w:rsidP="008A442D">
                        <w:pPr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>оформление стендов в Школе;</w:t>
                        </w:r>
                      </w:p>
                      <w:p w:rsidR="008A442D" w:rsidRPr="008A442D" w:rsidRDefault="008A442D" w:rsidP="008A442D">
                        <w:pPr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 xml:space="preserve">проведение классных часов и родительских </w:t>
                        </w:r>
                      </w:p>
                      <w:p w:rsidR="008A442D" w:rsidRPr="008A442D" w:rsidRDefault="008A442D" w:rsidP="008A442D">
                        <w:pPr>
                          <w:spacing w:after="0" w:line="240" w:lineRule="auto"/>
                          <w:ind w:left="720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>собраний на тему «Защита законных интересов</w:t>
                        </w:r>
                      </w:p>
                      <w:p w:rsidR="008A442D" w:rsidRPr="008A442D" w:rsidRDefault="008A442D" w:rsidP="008A442D">
                        <w:pPr>
                          <w:spacing w:after="0" w:line="240" w:lineRule="auto"/>
                          <w:ind w:left="720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 xml:space="preserve"> несовершеннолетних от угроз, связанных с</w:t>
                        </w:r>
                      </w:p>
                      <w:p w:rsidR="008A442D" w:rsidRPr="008A442D" w:rsidRDefault="008A442D" w:rsidP="008A442D">
                        <w:pPr>
                          <w:spacing w:after="0" w:line="240" w:lineRule="auto"/>
                          <w:ind w:left="720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 xml:space="preserve"> коррупцией».</w:t>
                        </w:r>
                      </w:p>
                      <w:p w:rsidR="008A442D" w:rsidRPr="008A442D" w:rsidRDefault="008A442D" w:rsidP="008A442D">
                        <w:pPr>
                          <w:numPr>
                            <w:ilvl w:val="0"/>
                            <w:numId w:val="1"/>
                          </w:numPr>
                          <w:spacing w:after="0" w:line="100" w:lineRule="atLeast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 xml:space="preserve">Единый день правовых знаний </w:t>
                        </w:r>
                      </w:p>
                      <w:p w:rsidR="008A442D" w:rsidRPr="008A442D" w:rsidRDefault="008A442D" w:rsidP="008A442D">
                        <w:pPr>
                          <w:numPr>
                            <w:ilvl w:val="0"/>
                            <w:numId w:val="1"/>
                          </w:numPr>
                          <w:spacing w:after="0" w:line="100" w:lineRule="atLeast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>«Что я знаю о своих правах?»,</w:t>
                        </w:r>
                      </w:p>
                      <w:p w:rsidR="008A442D" w:rsidRPr="008A442D" w:rsidRDefault="008A442D" w:rsidP="008A442D">
                        <w:pPr>
                          <w:spacing w:after="0" w:line="100" w:lineRule="atLeast"/>
                          <w:ind w:left="720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 xml:space="preserve"> «Подросток и закон»</w:t>
                        </w:r>
                      </w:p>
                    </w:tc>
                  </w:tr>
                </w:tbl>
                <w:p w:rsidR="008A442D" w:rsidRPr="008A442D" w:rsidRDefault="008A442D" w:rsidP="008A442D">
                  <w:pPr>
                    <w:spacing w:after="0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Заместитель директора по ВР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Декабрь</w:t>
                  </w:r>
                </w:p>
              </w:tc>
            </w:tr>
            <w:tr w:rsidR="008A442D" w:rsidRPr="008A442D" w:rsidTr="00394AC6">
              <w:trPr>
                <w:trHeight w:val="603"/>
                <w:tblCellSpacing w:w="0" w:type="dxa"/>
              </w:trPr>
              <w:tc>
                <w:tcPr>
                  <w:tcW w:w="10435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 xml:space="preserve">4. </w:t>
                  </w:r>
                  <w:r w:rsidRPr="008A442D"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  <w:t>Осуществление контроля образовательной деятельности учреждения в целях предупреждения коррупции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</w:tc>
            </w:tr>
            <w:tr w:rsidR="008A442D" w:rsidRPr="008A442D" w:rsidTr="00394AC6">
              <w:trPr>
                <w:trHeight w:val="1478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4.1.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Контроль за реализацией предметов вариативной части учебного плана, внеурочных занятий.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Заместитель директора по УВР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Постоянно</w:t>
                  </w:r>
                </w:p>
              </w:tc>
            </w:tr>
            <w:tr w:rsidR="008A442D" w:rsidRPr="008A442D" w:rsidTr="00394AC6">
              <w:trPr>
                <w:trHeight w:val="876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4.2.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Обеспечение объективности оценки участия обучающихся в школьном этапе Всероссийской олимпиады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Заместитель директора по УВР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В течение года</w:t>
                  </w:r>
                </w:p>
              </w:tc>
            </w:tr>
            <w:tr w:rsidR="008A442D" w:rsidRPr="008A442D" w:rsidTr="00394AC6">
              <w:trPr>
                <w:trHeight w:val="3523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lastRenderedPageBreak/>
                    <w:t>4.3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Осуществление контроля за организацией и проведением ЕГЭ,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- организация информирования участников итоговой аттестации и их родителей (законных представителей);</w:t>
                  </w:r>
                </w:p>
                <w:p w:rsidR="008A442D" w:rsidRPr="008A442D" w:rsidRDefault="008A442D" w:rsidP="00394AC6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- определение ответственности должностных лиц, привлекаемых к подготовке и проведению ГИ</w:t>
                  </w:r>
                  <w:r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 xml:space="preserve">А за </w:t>
                  </w: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неисполнение, ненадлежащее выполнение обязанностей и злоупотребление служебным положением;</w:t>
                  </w:r>
                  <w:r w:rsidR="00394AC6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 xml:space="preserve">                                      </w:t>
                  </w: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- обеспечение ознакомления участников государственной итоговой аттестации с полученными ими результатами;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Директор         Заместитель директора по УВР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Февраль - июль</w:t>
                  </w:r>
                </w:p>
              </w:tc>
            </w:tr>
            <w:tr w:rsidR="008A442D" w:rsidRPr="008A442D" w:rsidTr="00394AC6">
              <w:trPr>
                <w:trHeight w:val="1168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4.4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Осуществление контроля за получением, учётом, хранением, заполнением и порядком выдачи документов государственного образца об основном общем образовании и о среднем общем образовании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Директор          Заместитель директора по УВР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Июнь</w:t>
                  </w:r>
                </w:p>
              </w:tc>
            </w:tr>
            <w:tr w:rsidR="008A442D" w:rsidRPr="008A442D" w:rsidTr="00394AC6">
              <w:trPr>
                <w:trHeight w:val="1168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4.5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Введение  электронного документооборота в деятельность образовательного учреждения.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Директор         Заместитель директора по УВР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В течение года</w:t>
                  </w:r>
                </w:p>
              </w:tc>
            </w:tr>
            <w:tr w:rsidR="008A442D" w:rsidRPr="008A442D" w:rsidTr="00394AC6">
              <w:trPr>
                <w:trHeight w:val="603"/>
                <w:tblCellSpacing w:w="0" w:type="dxa"/>
              </w:trPr>
              <w:tc>
                <w:tcPr>
                  <w:tcW w:w="10435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b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  <w:t>5.Осуществление контроля финансово-хозяйственной деятельности учреждения в целях предупреждения коррупции</w:t>
                  </w:r>
                </w:p>
              </w:tc>
            </w:tr>
            <w:tr w:rsidR="008A442D" w:rsidRPr="008A442D" w:rsidTr="00394AC6">
              <w:trPr>
                <w:trHeight w:val="859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5.1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Усиление контроля за обоснованностью предоставления и расходования безвозмездной (спонсорской, благотворительной) помощи в ОУ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Директор, бухгалтер,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завхоз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br/>
                    <w:t>Постоянно</w:t>
                  </w:r>
                </w:p>
              </w:tc>
            </w:tr>
            <w:tr w:rsidR="008A442D" w:rsidRPr="008A442D" w:rsidTr="00394AC6">
              <w:trPr>
                <w:trHeight w:val="876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5.2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Осуществление контроля за целевым использованием бюджетных средств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Директор, бухгалтер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В течение года</w:t>
                  </w:r>
                </w:p>
              </w:tc>
            </w:tr>
            <w:tr w:rsidR="008A442D" w:rsidRPr="008A442D" w:rsidTr="00394AC6">
              <w:trPr>
                <w:trHeight w:val="1204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5.3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Эффективное использование и распределение  закупленного в образовательное учреждение оборудования.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Зам. директора по УВР, завхоз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В течение года</w:t>
                  </w:r>
                </w:p>
              </w:tc>
            </w:tr>
          </w:tbl>
          <w:p w:rsidR="008A442D" w:rsidRPr="008A442D" w:rsidRDefault="008A442D" w:rsidP="008A442D">
            <w:pPr>
              <w:spacing w:before="100" w:beforeAutospacing="1" w:after="100" w:afterAutospacing="1" w:line="240" w:lineRule="auto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</w:p>
        </w:tc>
        <w:tc>
          <w:tcPr>
            <w:tcW w:w="349" w:type="dxa"/>
            <w:vAlign w:val="center"/>
            <w:hideMark/>
          </w:tcPr>
          <w:p w:rsidR="008A442D" w:rsidRPr="008A442D" w:rsidRDefault="008A442D" w:rsidP="008A442D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8A442D" w:rsidRPr="008A442D" w:rsidTr="00394AC6">
        <w:trPr>
          <w:gridAfter w:val="2"/>
          <w:wAfter w:w="471" w:type="dxa"/>
          <w:trHeight w:val="146"/>
          <w:tblCellSpacing w:w="15" w:type="dxa"/>
        </w:trPr>
        <w:tc>
          <w:tcPr>
            <w:tcW w:w="6147" w:type="dxa"/>
            <w:vAlign w:val="center"/>
            <w:hideMark/>
          </w:tcPr>
          <w:p w:rsidR="008A442D" w:rsidRPr="008A442D" w:rsidRDefault="008A442D" w:rsidP="008A442D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  <w:tc>
          <w:tcPr>
            <w:tcW w:w="5116" w:type="dxa"/>
            <w:vAlign w:val="center"/>
            <w:hideMark/>
          </w:tcPr>
          <w:p w:rsidR="008A442D" w:rsidRPr="008A442D" w:rsidRDefault="008A442D" w:rsidP="008A442D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</w:tbl>
    <w:p w:rsidR="008A442D" w:rsidRPr="008A442D" w:rsidRDefault="008A442D" w:rsidP="008A442D">
      <w:pPr>
        <w:rPr>
          <w:rFonts w:ascii="Georgia" w:eastAsiaTheme="minorHAnsi" w:hAnsi="Georgia"/>
          <w:lang w:eastAsia="en-US"/>
        </w:rPr>
      </w:pPr>
    </w:p>
    <w:p w:rsidR="008A442D" w:rsidRPr="008A442D" w:rsidRDefault="008A442D" w:rsidP="005D6F6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8A442D" w:rsidRPr="008A442D" w:rsidSect="00394AC6">
      <w:pgSz w:w="11906" w:h="16838"/>
      <w:pgMar w:top="851" w:right="850" w:bottom="1134" w:left="1701" w:header="708" w:footer="708" w:gutter="0"/>
      <w:pgBorders w:offsetFrom="page">
        <w:top w:val="pushPinNote1" w:sz="14" w:space="24" w:color="auto"/>
        <w:left w:val="pushPinNote1" w:sz="14" w:space="24" w:color="auto"/>
        <w:bottom w:val="pushPinNote1" w:sz="14" w:space="24" w:color="auto"/>
        <w:right w:val="pushPinNote1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F5736"/>
    <w:multiLevelType w:val="multilevel"/>
    <w:tmpl w:val="1040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1741EC"/>
    <w:multiLevelType w:val="hybridMultilevel"/>
    <w:tmpl w:val="7A4C3EE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B17E39"/>
    <w:multiLevelType w:val="hybridMultilevel"/>
    <w:tmpl w:val="05EA4EAC"/>
    <w:lvl w:ilvl="0" w:tplc="52A88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D7F8B"/>
    <w:rsid w:val="00031D03"/>
    <w:rsid w:val="000D3739"/>
    <w:rsid w:val="00135C67"/>
    <w:rsid w:val="00215112"/>
    <w:rsid w:val="002572BE"/>
    <w:rsid w:val="0026614A"/>
    <w:rsid w:val="00275F3E"/>
    <w:rsid w:val="00394AC6"/>
    <w:rsid w:val="003B692E"/>
    <w:rsid w:val="003C4EB0"/>
    <w:rsid w:val="00421734"/>
    <w:rsid w:val="004307D0"/>
    <w:rsid w:val="004C4165"/>
    <w:rsid w:val="005D6F64"/>
    <w:rsid w:val="005E50C7"/>
    <w:rsid w:val="00601F73"/>
    <w:rsid w:val="0065111A"/>
    <w:rsid w:val="006F445A"/>
    <w:rsid w:val="008A2CF2"/>
    <w:rsid w:val="008A442D"/>
    <w:rsid w:val="008E5FC5"/>
    <w:rsid w:val="008F1E51"/>
    <w:rsid w:val="00923187"/>
    <w:rsid w:val="009B25F7"/>
    <w:rsid w:val="009D6CBA"/>
    <w:rsid w:val="009E27FC"/>
    <w:rsid w:val="00BB27E8"/>
    <w:rsid w:val="00BD6546"/>
    <w:rsid w:val="00CD7F8B"/>
    <w:rsid w:val="00D331E4"/>
    <w:rsid w:val="00D73BC2"/>
    <w:rsid w:val="00E34629"/>
    <w:rsid w:val="00E836CE"/>
    <w:rsid w:val="00EE77F5"/>
    <w:rsid w:val="00F63708"/>
    <w:rsid w:val="00F97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F8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D7F8B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color w:val="3F3F3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F8B"/>
    <w:rPr>
      <w:rFonts w:ascii="Times New Roman" w:eastAsia="Times New Roman" w:hAnsi="Times New Roman" w:cs="Times New Roman"/>
      <w:i/>
      <w:iCs/>
      <w:color w:val="3F3F3F"/>
      <w:sz w:val="24"/>
      <w:szCs w:val="24"/>
      <w:shd w:val="clear" w:color="auto" w:fill="FFFFFF"/>
      <w:lang w:eastAsia="ru-RU"/>
    </w:rPr>
  </w:style>
  <w:style w:type="paragraph" w:styleId="a3">
    <w:name w:val="No Spacing"/>
    <w:uiPriority w:val="1"/>
    <w:qFormat/>
    <w:rsid w:val="00CD7F8B"/>
    <w:pPr>
      <w:spacing w:after="0" w:line="240" w:lineRule="auto"/>
    </w:pPr>
  </w:style>
  <w:style w:type="paragraph" w:styleId="a4">
    <w:name w:val="Title"/>
    <w:basedOn w:val="a"/>
    <w:link w:val="a5"/>
    <w:qFormat/>
    <w:rsid w:val="00CD7F8B"/>
    <w:pPr>
      <w:tabs>
        <w:tab w:val="left" w:pos="7200"/>
        <w:tab w:val="left" w:pos="73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CD7F8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rsid w:val="00CD7F8B"/>
    <w:rPr>
      <w:color w:val="0000FF"/>
      <w:u w:val="single"/>
    </w:rPr>
  </w:style>
  <w:style w:type="paragraph" w:styleId="a7">
    <w:name w:val="Subtitle"/>
    <w:basedOn w:val="a"/>
    <w:next w:val="a"/>
    <w:link w:val="a8"/>
    <w:uiPriority w:val="11"/>
    <w:qFormat/>
    <w:rsid w:val="00CD7F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D7F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D7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7F8B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651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9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4</cp:revision>
  <cp:lastPrinted>2018-01-23T09:44:00Z</cp:lastPrinted>
  <dcterms:created xsi:type="dcterms:W3CDTF">2020-05-11T13:22:00Z</dcterms:created>
  <dcterms:modified xsi:type="dcterms:W3CDTF">2020-05-12T06:47:00Z</dcterms:modified>
</cp:coreProperties>
</file>